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C5DF1" w:rsidRDefault="00AE5C1F" w:rsidP="00AE5C1F">
      <w:pPr>
        <w:rPr>
          <w:rFonts w:eastAsia="仿宋_GB2312"/>
          <w:sz w:val="84"/>
        </w:rPr>
      </w:pPr>
      <w:bookmarkStart w:id="0" w:name="_GoBack"/>
      <w:bookmarkEnd w:id="0"/>
    </w:p>
    <w:p w:rsidR="00A235C4" w:rsidRDefault="00A235C4" w:rsidP="00AE5C1F">
      <w:pPr>
        <w:ind w:right="105"/>
        <w:jc w:val="right"/>
        <w:rPr>
          <w:rFonts w:eastAsia="黑体"/>
          <w:b/>
          <w:spacing w:val="40"/>
          <w:w w:val="66"/>
          <w:sz w:val="60"/>
          <w:szCs w:val="60"/>
        </w:rPr>
      </w:pPr>
      <w:r w:rsidRPr="00AC5DF1">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291E623C" wp14:editId="0DAB73BD">
                <wp:simplePos x="0" y="0"/>
                <wp:positionH relativeFrom="column">
                  <wp:posOffset>-122555</wp:posOffset>
                </wp:positionH>
                <wp:positionV relativeFrom="paragraph">
                  <wp:posOffset>277799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1.85pt" to="47.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" strokecolor="#4b69b5" strokeweight="15pt"/>
            </w:pict>
          </mc:Fallback>
        </mc:AlternateContent>
      </w:r>
      <w:r w:rsidR="002B7A49" w:rsidRPr="00AC5DF1">
        <w:rPr>
          <w:rFonts w:eastAsia="黑体"/>
          <w:b/>
          <w:spacing w:val="40"/>
          <w:w w:val="66"/>
          <w:sz w:val="60"/>
          <w:szCs w:val="60"/>
        </w:rPr>
        <w:t xml:space="preserve">   </w:t>
      </w:r>
      <w:r>
        <w:rPr>
          <w:rFonts w:eastAsia="黑体" w:hint="eastAsia"/>
          <w:b/>
          <w:spacing w:val="40"/>
          <w:w w:val="66"/>
          <w:sz w:val="60"/>
          <w:szCs w:val="60"/>
        </w:rPr>
        <w:t xml:space="preserve">   </w:t>
      </w:r>
      <w:r w:rsidRPr="00A235C4">
        <w:rPr>
          <w:rFonts w:eastAsia="黑体" w:hint="eastAsia"/>
          <w:b/>
          <w:spacing w:val="40"/>
          <w:w w:val="66"/>
          <w:sz w:val="60"/>
          <w:szCs w:val="60"/>
        </w:rPr>
        <w:t>天津市消防救援总队“自然灾害应急能力提升工程”装备配备</w:t>
      </w:r>
    </w:p>
    <w:p w:rsidR="00AE5C1F" w:rsidRPr="00AC5DF1" w:rsidRDefault="00A235C4" w:rsidP="00AE5C1F">
      <w:pPr>
        <w:ind w:right="105"/>
        <w:jc w:val="right"/>
        <w:rPr>
          <w:rFonts w:eastAsia="黑体"/>
          <w:b/>
          <w:spacing w:val="40"/>
          <w:w w:val="66"/>
          <w:sz w:val="60"/>
          <w:szCs w:val="60"/>
        </w:rPr>
      </w:pPr>
      <w:r w:rsidRPr="00A235C4">
        <w:rPr>
          <w:rFonts w:eastAsia="黑体" w:hint="eastAsia"/>
          <w:b/>
          <w:spacing w:val="40"/>
          <w:w w:val="66"/>
          <w:sz w:val="60"/>
          <w:szCs w:val="60"/>
        </w:rPr>
        <w:t>（第四批消防装备第二次）项目</w:t>
      </w:r>
    </w:p>
    <w:p w:rsidR="00AE5C1F" w:rsidRPr="00AC5DF1" w:rsidRDefault="00780182" w:rsidP="00AE5C1F">
      <w:pPr>
        <w:ind w:right="105"/>
        <w:jc w:val="right"/>
        <w:rPr>
          <w:rFonts w:eastAsia="黑体"/>
          <w:b/>
          <w:spacing w:val="40"/>
          <w:w w:val="66"/>
          <w:sz w:val="60"/>
          <w:szCs w:val="60"/>
        </w:rPr>
      </w:pPr>
      <w:r w:rsidRPr="00AC5DF1">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69999C9" wp14:editId="1DAD70F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AC5DF1">
        <w:rPr>
          <w:rFonts w:eastAsia="黑体"/>
          <w:b/>
          <w:spacing w:val="40"/>
          <w:w w:val="66"/>
          <w:sz w:val="60"/>
          <w:szCs w:val="60"/>
        </w:rPr>
        <w:t>招标文件</w:t>
      </w:r>
    </w:p>
    <w:p w:rsidR="00AE5C1F" w:rsidRPr="00AC5DF1" w:rsidRDefault="00AE5C1F" w:rsidP="00AE5C1F">
      <w:pPr>
        <w:ind w:right="1025"/>
        <w:jc w:val="center"/>
        <w:rPr>
          <w:rFonts w:eastAsia="黑体"/>
          <w:b/>
          <w:spacing w:val="40"/>
          <w:w w:val="66"/>
          <w:sz w:val="60"/>
          <w:szCs w:val="60"/>
        </w:rPr>
      </w:pPr>
    </w:p>
    <w:p w:rsidR="00AE5C1F" w:rsidRPr="00AC5DF1" w:rsidRDefault="00AE5C1F" w:rsidP="00AE5C1F">
      <w:pPr>
        <w:jc w:val="center"/>
        <w:rPr>
          <w:rFonts w:eastAsia="黑体"/>
          <w:b/>
          <w:spacing w:val="40"/>
          <w:w w:val="66"/>
          <w:sz w:val="15"/>
          <w:szCs w:val="15"/>
        </w:rPr>
      </w:pPr>
      <w:r w:rsidRPr="00AC5DF1">
        <w:rPr>
          <w:rFonts w:eastAsia="黑体"/>
          <w:b/>
          <w:spacing w:val="40"/>
          <w:w w:val="66"/>
          <w:sz w:val="56"/>
          <w:szCs w:val="56"/>
        </w:rPr>
        <w:t xml:space="preserve">            </w:t>
      </w:r>
    </w:p>
    <w:p w:rsidR="00AE5C1F" w:rsidRPr="00AC5DF1" w:rsidRDefault="00AE5C1F" w:rsidP="00AE5C1F">
      <w:pPr>
        <w:jc w:val="center"/>
        <w:rPr>
          <w:rFonts w:eastAsia="黑体"/>
          <w:spacing w:val="40"/>
          <w:w w:val="66"/>
          <w:sz w:val="32"/>
          <w:szCs w:val="32"/>
        </w:rPr>
      </w:pPr>
      <w:r w:rsidRPr="00AC5DF1">
        <w:rPr>
          <w:rFonts w:eastAsia="黑体"/>
          <w:spacing w:val="40"/>
          <w:w w:val="66"/>
          <w:sz w:val="32"/>
          <w:szCs w:val="32"/>
        </w:rPr>
        <w:t>（项目编号：</w:t>
      </w:r>
      <w:r w:rsidR="00EF4D7E" w:rsidRPr="00EF4D7E">
        <w:rPr>
          <w:rFonts w:eastAsia="黑体"/>
          <w:spacing w:val="40"/>
          <w:w w:val="66"/>
          <w:sz w:val="32"/>
          <w:szCs w:val="32"/>
        </w:rPr>
        <w:t>TGPC-2024-A-0171</w:t>
      </w:r>
      <w:r w:rsidRPr="00AC5DF1">
        <w:rPr>
          <w:rFonts w:eastAsia="黑体"/>
          <w:spacing w:val="40"/>
          <w:w w:val="66"/>
          <w:sz w:val="32"/>
          <w:szCs w:val="32"/>
        </w:rPr>
        <w:t>）</w:t>
      </w:r>
    </w:p>
    <w:p w:rsidR="00AE5C1F" w:rsidRPr="00AC5DF1" w:rsidRDefault="00AE5C1F" w:rsidP="00AE5C1F">
      <w:pPr>
        <w:rPr>
          <w:sz w:val="40"/>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ind w:firstLineChars="1493" w:firstLine="2884"/>
        <w:rPr>
          <w:rFonts w:eastAsia="黑体"/>
          <w:spacing w:val="20"/>
          <w:w w:val="66"/>
          <w:sz w:val="44"/>
          <w:szCs w:val="44"/>
        </w:rPr>
      </w:pPr>
      <w:r w:rsidRPr="00AC5DF1">
        <w:rPr>
          <w:noProof/>
        </w:rPr>
        <w:drawing>
          <wp:anchor distT="0" distB="0" distL="114300" distR="114300" simplePos="0" relativeHeight="251661312" behindDoc="0" locked="0" layoutInCell="1" allowOverlap="1" wp14:anchorId="3E66531B" wp14:editId="768F0DEC">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C5DF1">
        <w:rPr>
          <w:rFonts w:eastAsia="黑体"/>
          <w:spacing w:val="20"/>
          <w:w w:val="66"/>
          <w:sz w:val="44"/>
          <w:szCs w:val="44"/>
        </w:rPr>
        <w:t>天津市政府采购中心</w:t>
      </w:r>
    </w:p>
    <w:p w:rsidR="00AE5C1F" w:rsidRPr="00AC5DF1" w:rsidRDefault="002E60BD"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AC5DF1">
        <w:rPr>
          <w:rFonts w:eastAsia="仿宋_GB2312"/>
          <w:b/>
          <w:bCs/>
          <w:kern w:val="0"/>
          <w:sz w:val="44"/>
          <w:szCs w:val="44"/>
        </w:rPr>
        <w:t>.</w:t>
      </w:r>
      <w:r w:rsidR="00A235C4">
        <w:rPr>
          <w:rFonts w:eastAsia="仿宋_GB2312" w:hint="eastAsia"/>
          <w:b/>
          <w:bCs/>
          <w:kern w:val="0"/>
          <w:sz w:val="44"/>
          <w:szCs w:val="44"/>
        </w:rPr>
        <w:t>8</w:t>
      </w:r>
    </w:p>
    <w:p w:rsidR="00AE5C1F" w:rsidRPr="00AC5DF1" w:rsidRDefault="00AE5C1F">
      <w:pPr>
        <w:widowControl/>
        <w:jc w:val="left"/>
        <w:rPr>
          <w:rFonts w:eastAsia="仿宋_GB2312"/>
          <w:b/>
          <w:bCs/>
          <w:color w:val="333399"/>
          <w:kern w:val="0"/>
          <w:sz w:val="44"/>
          <w:szCs w:val="44"/>
        </w:rPr>
      </w:pPr>
    </w:p>
    <w:p w:rsidR="00461A5D" w:rsidRPr="00AC5DF1" w:rsidRDefault="00461A5D" w:rsidP="00AE5C1F">
      <w:pPr>
        <w:ind w:firstLineChars="100" w:firstLine="411"/>
        <w:jc w:val="center"/>
        <w:rPr>
          <w:b/>
          <w:spacing w:val="20"/>
          <w:w w:val="80"/>
          <w:sz w:val="48"/>
          <w:szCs w:val="48"/>
        </w:rPr>
        <w:sectPr w:rsidR="00461A5D" w:rsidRPr="00AC5DF1"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AC5DF1" w:rsidRDefault="00AE5C1F" w:rsidP="00AE5C1F">
      <w:pPr>
        <w:ind w:firstLineChars="100" w:firstLine="411"/>
        <w:jc w:val="center"/>
        <w:rPr>
          <w:b/>
          <w:spacing w:val="20"/>
          <w:w w:val="80"/>
          <w:sz w:val="48"/>
          <w:szCs w:val="48"/>
        </w:rPr>
      </w:pPr>
      <w:r w:rsidRPr="00AC5DF1">
        <w:rPr>
          <w:b/>
          <w:spacing w:val="20"/>
          <w:w w:val="80"/>
          <w:sz w:val="48"/>
          <w:szCs w:val="48"/>
        </w:rPr>
        <w:lastRenderedPageBreak/>
        <w:t>目</w:t>
      </w:r>
      <w:r w:rsidRPr="00AC5DF1">
        <w:rPr>
          <w:b/>
          <w:spacing w:val="20"/>
          <w:w w:val="80"/>
          <w:sz w:val="48"/>
          <w:szCs w:val="48"/>
        </w:rPr>
        <w:t xml:space="preserve">  </w:t>
      </w:r>
      <w:r w:rsidRPr="00AC5DF1">
        <w:rPr>
          <w:b/>
          <w:spacing w:val="20"/>
          <w:w w:val="80"/>
          <w:sz w:val="48"/>
          <w:szCs w:val="48"/>
        </w:rPr>
        <w:t>录</w:t>
      </w:r>
    </w:p>
    <w:p w:rsidR="00AE5C1F" w:rsidRPr="00AC5DF1" w:rsidRDefault="00AE5C1F" w:rsidP="00AE5C1F">
      <w:pPr>
        <w:spacing w:line="560" w:lineRule="exact"/>
        <w:ind w:rightChars="-73" w:right="-141"/>
        <w:rPr>
          <w:b/>
          <w:sz w:val="24"/>
        </w:rPr>
      </w:pPr>
      <w:r w:rsidRPr="00AC5DF1">
        <w:rPr>
          <w:b/>
          <w:sz w:val="24"/>
        </w:rPr>
        <w:t>第一部分</w:t>
      </w:r>
      <w:r w:rsidR="004A4E98" w:rsidRPr="00AC5DF1">
        <w:rPr>
          <w:b/>
          <w:sz w:val="24"/>
        </w:rPr>
        <w:t xml:space="preserve"> </w:t>
      </w:r>
      <w:r w:rsidRPr="00AC5DF1">
        <w:rPr>
          <w:b/>
          <w:sz w:val="24"/>
        </w:rPr>
        <w:t xml:space="preserve"> </w:t>
      </w:r>
      <w:r w:rsidRPr="00AC5DF1">
        <w:rPr>
          <w:b/>
          <w:sz w:val="24"/>
        </w:rPr>
        <w:t>投标邀请函</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第二部分</w:t>
      </w:r>
      <w:r w:rsidRPr="00AC5DF1">
        <w:rPr>
          <w:b/>
          <w:sz w:val="24"/>
        </w:rPr>
        <w:t xml:space="preserve"> </w:t>
      </w:r>
      <w:r w:rsidR="004A4E98" w:rsidRPr="00AC5DF1">
        <w:rPr>
          <w:b/>
          <w:sz w:val="24"/>
        </w:rPr>
        <w:t xml:space="preserve"> </w:t>
      </w:r>
      <w:r w:rsidR="00C627B1" w:rsidRPr="00AC5DF1">
        <w:rPr>
          <w:b/>
          <w:sz w:val="24"/>
        </w:rPr>
        <w:t>招标项目要求</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第三部分</w:t>
      </w:r>
      <w:r w:rsidRPr="00AC5DF1">
        <w:rPr>
          <w:b/>
          <w:sz w:val="24"/>
        </w:rPr>
        <w:t xml:space="preserve"> </w:t>
      </w:r>
      <w:r w:rsidR="004A4E98" w:rsidRPr="00AC5DF1">
        <w:rPr>
          <w:b/>
          <w:sz w:val="24"/>
        </w:rPr>
        <w:t xml:space="preserve"> </w:t>
      </w:r>
      <w:r w:rsidR="00C627B1" w:rsidRPr="00AC5DF1">
        <w:rPr>
          <w:b/>
          <w:sz w:val="24"/>
        </w:rPr>
        <w:t>投标须知</w:t>
      </w:r>
    </w:p>
    <w:p w:rsidR="00A64F8F" w:rsidRPr="00AC5DF1" w:rsidRDefault="00A64F8F" w:rsidP="00AE5C1F">
      <w:pPr>
        <w:spacing w:line="560" w:lineRule="exact"/>
        <w:ind w:rightChars="-73" w:right="-141"/>
        <w:rPr>
          <w:sz w:val="24"/>
        </w:rPr>
      </w:pPr>
    </w:p>
    <w:p w:rsidR="00AE5C1F" w:rsidRPr="00AC5DF1" w:rsidRDefault="00AE5C1F" w:rsidP="00AE5C1F">
      <w:pPr>
        <w:spacing w:line="560" w:lineRule="exact"/>
        <w:rPr>
          <w:b/>
          <w:sz w:val="24"/>
        </w:rPr>
      </w:pPr>
      <w:r w:rsidRPr="00AC5DF1">
        <w:rPr>
          <w:b/>
          <w:sz w:val="24"/>
        </w:rPr>
        <w:t>第四部分</w:t>
      </w:r>
      <w:r w:rsidRPr="00AC5DF1">
        <w:rPr>
          <w:b/>
          <w:sz w:val="24"/>
        </w:rPr>
        <w:t xml:space="preserve"> </w:t>
      </w:r>
      <w:r w:rsidR="004A4E98" w:rsidRPr="00AC5DF1">
        <w:rPr>
          <w:b/>
          <w:sz w:val="24"/>
        </w:rPr>
        <w:t xml:space="preserve"> </w:t>
      </w:r>
      <w:r w:rsidR="000D2F5A" w:rsidRPr="00AC5DF1">
        <w:rPr>
          <w:b/>
          <w:sz w:val="24"/>
        </w:rPr>
        <w:t>合同</w:t>
      </w:r>
      <w:r w:rsidRPr="00AC5DF1">
        <w:rPr>
          <w:b/>
          <w:sz w:val="24"/>
        </w:rPr>
        <w:t>条款</w:t>
      </w:r>
    </w:p>
    <w:p w:rsidR="00A64F8F" w:rsidRPr="00AC5DF1" w:rsidRDefault="00A64F8F" w:rsidP="00AE5C1F">
      <w:pPr>
        <w:spacing w:line="560" w:lineRule="exact"/>
        <w:rPr>
          <w:sz w:val="24"/>
        </w:rPr>
      </w:pPr>
    </w:p>
    <w:p w:rsidR="00AE5C1F" w:rsidRPr="00AC5DF1" w:rsidRDefault="00AE5C1F" w:rsidP="00AE5C1F">
      <w:pPr>
        <w:spacing w:line="560" w:lineRule="exact"/>
        <w:rPr>
          <w:sz w:val="24"/>
        </w:rPr>
      </w:pPr>
      <w:r w:rsidRPr="00AC5DF1">
        <w:rPr>
          <w:b/>
          <w:sz w:val="24"/>
        </w:rPr>
        <w:t>第五部分</w:t>
      </w:r>
      <w:r w:rsidRPr="00AC5DF1">
        <w:rPr>
          <w:b/>
          <w:sz w:val="24"/>
        </w:rPr>
        <w:t xml:space="preserve"> </w:t>
      </w:r>
      <w:r w:rsidR="004A4E98" w:rsidRPr="00AC5DF1">
        <w:rPr>
          <w:b/>
          <w:sz w:val="24"/>
        </w:rPr>
        <w:t xml:space="preserve"> </w:t>
      </w:r>
      <w:r w:rsidRPr="00AC5DF1">
        <w:rPr>
          <w:b/>
          <w:sz w:val="24"/>
        </w:rPr>
        <w:t>投标文件格式</w:t>
      </w:r>
    </w:p>
    <w:p w:rsidR="00AE5C1F" w:rsidRPr="00AC5DF1" w:rsidRDefault="00AE5C1F"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AE5C1F" w:rsidRPr="00AC5DF1" w:rsidRDefault="00AE5C1F" w:rsidP="00AE5C1F">
      <w:pPr>
        <w:rPr>
          <w:b/>
        </w:rPr>
      </w:pPr>
    </w:p>
    <w:p w:rsidR="00461A5D" w:rsidRPr="00AC5DF1" w:rsidRDefault="00461A5D" w:rsidP="00AE5C1F">
      <w:pPr>
        <w:pStyle w:val="a4"/>
        <w:rPr>
          <w:rFonts w:ascii="Times New Roman" w:hAnsi="Times New Roman"/>
        </w:rPr>
        <w:sectPr w:rsidR="00461A5D" w:rsidRPr="00AC5DF1"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AC5DF1" w:rsidRDefault="00AE5C1F" w:rsidP="00AE5C1F">
      <w:pPr>
        <w:pStyle w:val="a4"/>
        <w:rPr>
          <w:rFonts w:ascii="Times New Roman" w:hAnsi="Times New Roman"/>
        </w:rPr>
      </w:pPr>
      <w:r w:rsidRPr="00AC5DF1">
        <w:rPr>
          <w:rFonts w:ascii="Times New Roman" w:hAnsi="Times New Roman"/>
        </w:rPr>
        <w:lastRenderedPageBreak/>
        <w:t>第一部分</w:t>
      </w:r>
      <w:r w:rsidRPr="00AC5DF1">
        <w:rPr>
          <w:rFonts w:ascii="Times New Roman" w:hAnsi="Times New Roman"/>
        </w:rPr>
        <w:t xml:space="preserve">  </w:t>
      </w:r>
      <w:r w:rsidRPr="00AC5DF1">
        <w:rPr>
          <w:rFonts w:ascii="Times New Roman" w:hAnsi="Times New Roman"/>
        </w:rPr>
        <w:t>投标邀请函</w:t>
      </w:r>
      <w:bookmarkEnd w:id="1"/>
    </w:p>
    <w:p w:rsidR="00780182" w:rsidRPr="00EF4D7E" w:rsidRDefault="00E92A1C" w:rsidP="00E741F1">
      <w:pPr>
        <w:pStyle w:val="Default"/>
        <w:spacing w:line="360" w:lineRule="auto"/>
        <w:ind w:firstLineChars="200" w:firstLine="480"/>
        <w:jc w:val="both"/>
        <w:rPr>
          <w:rFonts w:ascii="Times New Roman" w:eastAsia="宋体" w:hAnsi="Times New Roman" w:cs="Times New Roman"/>
          <w:color w:val="auto"/>
          <w:szCs w:val="32"/>
        </w:rPr>
      </w:pPr>
      <w:r w:rsidRPr="00EF4D7E">
        <w:rPr>
          <w:rFonts w:ascii="Times New Roman" w:eastAsia="宋体" w:hAnsi="Times New Roman" w:cs="Times New Roman"/>
          <w:color w:val="auto"/>
          <w:szCs w:val="32"/>
        </w:rPr>
        <w:t>受</w:t>
      </w:r>
      <w:r w:rsidR="00FE589A" w:rsidRPr="00EF4D7E">
        <w:rPr>
          <w:rFonts w:ascii="Times New Roman" w:eastAsia="宋体" w:hAnsi="Times New Roman" w:cs="Times New Roman"/>
          <w:color w:val="auto"/>
          <w:szCs w:val="32"/>
        </w:rPr>
        <w:t>天津市消防救援总队</w:t>
      </w:r>
      <w:r w:rsidRPr="00EF4D7E">
        <w:rPr>
          <w:rFonts w:ascii="Times New Roman" w:eastAsia="宋体" w:hAnsi="Times New Roman" w:cs="Times New Roman"/>
          <w:color w:val="auto"/>
          <w:szCs w:val="32"/>
        </w:rPr>
        <w:t>委托，天津市政府采购中心将以公开招标方式，对</w:t>
      </w:r>
      <w:r w:rsidR="00A235C4" w:rsidRPr="00EF4D7E">
        <w:rPr>
          <w:rFonts w:ascii="Times New Roman" w:eastAsia="宋体" w:hAnsi="Times New Roman" w:cs="Times New Roman" w:hint="eastAsia"/>
          <w:color w:val="auto"/>
          <w:szCs w:val="32"/>
        </w:rPr>
        <w:t>天津市消防救援总队“自然灾害应急能力提升工程”装备配备（第四批消防装备第二次）项目</w:t>
      </w:r>
      <w:r w:rsidRPr="00EF4D7E">
        <w:rPr>
          <w:rFonts w:ascii="Times New Roman" w:eastAsia="宋体" w:hAnsi="Times New Roman" w:cs="Times New Roman"/>
          <w:color w:val="auto"/>
          <w:szCs w:val="32"/>
        </w:rPr>
        <w:t>实施政府采购。现欢迎合格的供应商参加投标。</w:t>
      </w:r>
    </w:p>
    <w:p w:rsidR="00780182" w:rsidRPr="00AC5DF1" w:rsidRDefault="00780182" w:rsidP="00E741F1">
      <w:pPr>
        <w:pStyle w:val="Default"/>
        <w:spacing w:line="360" w:lineRule="auto"/>
        <w:ind w:firstLineChars="200" w:firstLine="480"/>
        <w:jc w:val="both"/>
        <w:rPr>
          <w:rFonts w:ascii="Times New Roman" w:eastAsia="宋体" w:hAnsi="Times New Roman" w:cs="Times New Roman"/>
          <w:color w:val="auto"/>
          <w:szCs w:val="32"/>
        </w:rPr>
      </w:pPr>
      <w:r w:rsidRPr="00EF4D7E">
        <w:rPr>
          <w:rFonts w:ascii="Times New Roman" w:eastAsia="宋体" w:hAnsi="Times New Roman" w:cs="Times New Roman"/>
          <w:color w:val="auto"/>
          <w:szCs w:val="32"/>
        </w:rPr>
        <w:t>本项目为远程招投标，一律不接受纸质投标文件，只接受加盖投标人电子签章的</w:t>
      </w:r>
      <w:r w:rsidR="00E01169" w:rsidRPr="00EF4D7E">
        <w:rPr>
          <w:rFonts w:ascii="Times New Roman" w:eastAsia="宋体" w:hAnsi="Times New Roman" w:cs="Times New Roman"/>
          <w:color w:val="auto"/>
          <w:szCs w:val="32"/>
        </w:rPr>
        <w:t>电子投标文件</w:t>
      </w:r>
      <w:r w:rsidRPr="00EF4D7E">
        <w:rPr>
          <w:rFonts w:ascii="Times New Roman" w:eastAsia="宋体" w:hAnsi="Times New Roman" w:cs="Times New Roman"/>
          <w:color w:val="auto"/>
          <w:szCs w:val="32"/>
        </w:rPr>
        <w:t>（</w:t>
      </w:r>
      <w:r w:rsidR="00513FFB" w:rsidRPr="00EF4D7E">
        <w:rPr>
          <w:rFonts w:ascii="Times New Roman" w:eastAsia="宋体" w:hAnsi="Times New Roman" w:cs="Times New Roman"/>
          <w:color w:val="auto"/>
          <w:szCs w:val="32"/>
        </w:rPr>
        <w:t>以通过天津公共资源电子签章客户端正确读取签章信息为</w:t>
      </w:r>
      <w:r w:rsidR="00513FFB">
        <w:rPr>
          <w:rFonts w:ascii="Times New Roman" w:eastAsia="宋体" w:hAnsi="Times New Roman" w:cs="Times New Roman"/>
          <w:color w:val="auto"/>
          <w:szCs w:val="32"/>
        </w:rPr>
        <w:t>准</w:t>
      </w:r>
      <w:r w:rsidRPr="00AC5DF1">
        <w:rPr>
          <w:rFonts w:ascii="Times New Roman" w:eastAsia="宋体" w:hAnsi="Times New Roman" w:cs="Times New Roman"/>
          <w:color w:val="auto"/>
          <w:szCs w:val="32"/>
        </w:rPr>
        <w:t>）。供应商参加投标前须办理</w:t>
      </w:r>
      <w:r w:rsidRPr="00AC5DF1">
        <w:rPr>
          <w:rFonts w:ascii="Times New Roman" w:eastAsia="宋体" w:hAnsi="Times New Roman" w:cs="Times New Roman"/>
          <w:color w:val="auto"/>
          <w:szCs w:val="32"/>
        </w:rPr>
        <w:t>CA</w:t>
      </w:r>
      <w:r w:rsidRPr="00AC5DF1">
        <w:rPr>
          <w:rFonts w:ascii="Times New Roman" w:eastAsia="宋体" w:hAnsi="Times New Roman" w:cs="Times New Roman"/>
          <w:color w:val="auto"/>
          <w:szCs w:val="32"/>
        </w:rPr>
        <w:t>数字证书（</w:t>
      </w:r>
      <w:r w:rsidRPr="00AC5DF1">
        <w:rPr>
          <w:rFonts w:ascii="Times New Roman" w:eastAsia="宋体" w:hAnsi="Times New Roman" w:cs="Times New Roman"/>
          <w:color w:val="auto"/>
          <w:szCs w:val="32"/>
        </w:rPr>
        <w:t>USBKey</w:t>
      </w:r>
      <w:r w:rsidRPr="00AC5DF1">
        <w:rPr>
          <w:rFonts w:ascii="Times New Roman" w:eastAsia="宋体" w:hAnsi="Times New Roman" w:cs="Times New Roman"/>
          <w:color w:val="auto"/>
          <w:szCs w:val="32"/>
        </w:rPr>
        <w:t>）和电子签章。投标人须按招标文件的规定在天津市政府采购中心招投标系统中提交网上应答并上传加盖投标人电子签章的</w:t>
      </w:r>
      <w:r w:rsidR="00E01169">
        <w:rPr>
          <w:rFonts w:ascii="Times New Roman" w:eastAsia="宋体" w:hAnsi="Times New Roman" w:cs="Times New Roman"/>
          <w:color w:val="auto"/>
          <w:szCs w:val="32"/>
        </w:rPr>
        <w:t>电子投标文件</w:t>
      </w:r>
      <w:r w:rsidRPr="00AC5DF1">
        <w:rPr>
          <w:rFonts w:ascii="Times New Roman" w:eastAsia="宋体" w:hAnsi="Times New Roman" w:cs="Times New Roman"/>
          <w:color w:val="auto"/>
          <w:szCs w:val="32"/>
        </w:rPr>
        <w:t>（</w:t>
      </w:r>
      <w:r w:rsidR="00513FFB">
        <w:rPr>
          <w:rFonts w:ascii="Times New Roman" w:eastAsia="宋体" w:hAnsi="Times New Roman" w:cs="Times New Roman"/>
          <w:color w:val="auto"/>
          <w:szCs w:val="32"/>
        </w:rPr>
        <w:t>以通过天津公共资源电子签章客户端正确读取签章信息为准</w:t>
      </w:r>
      <w:r w:rsidRPr="00AC5DF1">
        <w:rPr>
          <w:rFonts w:ascii="Times New Roman" w:eastAsia="宋体" w:hAnsi="Times New Roman" w:cs="Times New Roman"/>
          <w:color w:val="auto"/>
          <w:szCs w:val="32"/>
        </w:rPr>
        <w:t>）。</w:t>
      </w:r>
    </w:p>
    <w:p w:rsidR="00E92A1C" w:rsidRPr="00AC5DF1" w:rsidRDefault="00E92A1C" w:rsidP="00E741F1">
      <w:pPr>
        <w:pStyle w:val="Default"/>
        <w:spacing w:line="360" w:lineRule="auto"/>
        <w:ind w:firstLineChars="200" w:firstLine="480"/>
        <w:jc w:val="both"/>
        <w:rPr>
          <w:rFonts w:ascii="Times New Roman" w:eastAsia="宋体" w:hAnsi="Times New Roman" w:cs="Times New Roman"/>
          <w:color w:val="auto"/>
          <w:szCs w:val="32"/>
        </w:rPr>
      </w:pPr>
      <w:r w:rsidRPr="00AC5DF1">
        <w:rPr>
          <w:rFonts w:ascii="Times New Roman" w:eastAsia="宋体" w:hAnsi="Times New Roman" w:cs="Times New Roman"/>
          <w:color w:val="auto"/>
          <w:szCs w:val="32"/>
        </w:rPr>
        <w:t>一、项目名称和编号</w:t>
      </w:r>
    </w:p>
    <w:p w:rsidR="00E92A1C" w:rsidRPr="00AC5DF1" w:rsidRDefault="00E92A1C" w:rsidP="00E741F1">
      <w:pPr>
        <w:pStyle w:val="Default"/>
        <w:spacing w:line="360" w:lineRule="auto"/>
        <w:ind w:firstLineChars="200" w:firstLine="480"/>
        <w:jc w:val="both"/>
        <w:rPr>
          <w:rFonts w:ascii="Times New Roman" w:eastAsia="宋体" w:hAnsi="Times New Roman" w:cs="Times New Roman"/>
          <w:color w:val="FF0000"/>
        </w:rPr>
      </w:pPr>
      <w:r w:rsidRPr="00AC5DF1">
        <w:rPr>
          <w:rFonts w:ascii="Times New Roman" w:eastAsia="宋体" w:hAnsi="Times New Roman" w:cs="Times New Roman"/>
          <w:color w:val="auto"/>
        </w:rPr>
        <w:t>（一）项目名称：</w:t>
      </w:r>
      <w:r w:rsidR="00EF4D7E" w:rsidRPr="00EF4D7E">
        <w:rPr>
          <w:rFonts w:ascii="Times New Roman" w:eastAsia="宋体" w:hAnsi="Times New Roman" w:cs="Times New Roman" w:hint="eastAsia"/>
          <w:color w:val="auto"/>
        </w:rPr>
        <w:t>天津市消防救援总队“自然灾害应急能力提升工程”装备配备（第四批消防装备第二次）项目</w:t>
      </w:r>
    </w:p>
    <w:p w:rsidR="00E92A1C" w:rsidRPr="00AC5DF1" w:rsidRDefault="00E92A1C"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（二）项目编号：</w:t>
      </w:r>
      <w:r w:rsidR="00EF4D7E" w:rsidRPr="00EF4D7E">
        <w:rPr>
          <w:rFonts w:ascii="Times New Roman" w:eastAsia="宋体" w:hAnsi="Times New Roman" w:cs="Times New Roman"/>
          <w:color w:val="auto"/>
        </w:rPr>
        <w:t>TGPC-2024-A-0171</w:t>
      </w:r>
    </w:p>
    <w:p w:rsidR="00E92A1C" w:rsidRPr="00AC5DF1" w:rsidRDefault="00E92A1C"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二、项目内容</w:t>
      </w:r>
    </w:p>
    <w:p w:rsidR="00E92A1C" w:rsidRDefault="00A235C4" w:rsidP="00E741F1">
      <w:pPr>
        <w:tabs>
          <w:tab w:val="left" w:pos="210"/>
        </w:tabs>
        <w:autoSpaceDE w:val="0"/>
        <w:autoSpaceDN w:val="0"/>
        <w:adjustRightInd w:val="0"/>
        <w:spacing w:line="360" w:lineRule="auto"/>
        <w:ind w:firstLineChars="200" w:firstLine="480"/>
        <w:outlineLvl w:val="0"/>
        <w:rPr>
          <w:sz w:val="24"/>
          <w:szCs w:val="24"/>
          <w:lang w:val="zh-CN"/>
        </w:rPr>
      </w:pPr>
      <w:r>
        <w:rPr>
          <w:rFonts w:hint="eastAsia"/>
          <w:sz w:val="24"/>
          <w:szCs w:val="24"/>
          <w:lang w:val="zh-CN"/>
        </w:rPr>
        <w:t>第一包：排水机器人</w:t>
      </w:r>
      <w:r>
        <w:rPr>
          <w:rFonts w:hint="eastAsia"/>
          <w:sz w:val="24"/>
          <w:szCs w:val="24"/>
          <w:lang w:val="zh-CN"/>
        </w:rPr>
        <w:t xml:space="preserve"> 3</w:t>
      </w:r>
      <w:r>
        <w:rPr>
          <w:rFonts w:hint="eastAsia"/>
          <w:sz w:val="24"/>
          <w:szCs w:val="24"/>
          <w:lang w:val="zh-CN"/>
        </w:rPr>
        <w:t>台（采购需求详见附件），合同履行期限：即交货期为签订合同后</w:t>
      </w:r>
      <w:r>
        <w:rPr>
          <w:rFonts w:hint="eastAsia"/>
          <w:sz w:val="24"/>
          <w:szCs w:val="24"/>
          <w:lang w:val="zh-CN"/>
        </w:rPr>
        <w:t>60</w:t>
      </w:r>
      <w:r>
        <w:rPr>
          <w:rFonts w:hint="eastAsia"/>
          <w:sz w:val="24"/>
          <w:szCs w:val="24"/>
          <w:lang w:val="zh-CN"/>
        </w:rPr>
        <w:t>日内向采购人用户交付全部货物。</w:t>
      </w:r>
    </w:p>
    <w:p w:rsidR="00A235C4" w:rsidRPr="00AC5DF1" w:rsidRDefault="00A235C4" w:rsidP="00E741F1">
      <w:pPr>
        <w:tabs>
          <w:tab w:val="left" w:pos="210"/>
        </w:tabs>
        <w:autoSpaceDE w:val="0"/>
        <w:autoSpaceDN w:val="0"/>
        <w:adjustRightInd w:val="0"/>
        <w:spacing w:line="360" w:lineRule="auto"/>
        <w:ind w:firstLineChars="200" w:firstLine="480"/>
        <w:outlineLvl w:val="0"/>
        <w:rPr>
          <w:strike/>
          <w:sz w:val="24"/>
          <w:szCs w:val="24"/>
        </w:rPr>
      </w:pPr>
      <w:r>
        <w:rPr>
          <w:sz w:val="24"/>
          <w:szCs w:val="24"/>
          <w:lang w:val="zh-CN"/>
        </w:rPr>
        <w:t>本项目不接受进口产品投标。</w:t>
      </w:r>
    </w:p>
    <w:p w:rsidR="002C696D" w:rsidRPr="00AC5DF1" w:rsidRDefault="00E92A1C" w:rsidP="00E741F1">
      <w:pPr>
        <w:pStyle w:val="Default"/>
        <w:spacing w:line="360" w:lineRule="auto"/>
        <w:ind w:firstLineChars="200" w:firstLine="480"/>
        <w:jc w:val="both"/>
        <w:rPr>
          <w:rFonts w:ascii="Times New Roman" w:eastAsia="宋体" w:hAnsi="Times New Roman" w:cs="Times New Roman"/>
        </w:rPr>
      </w:pPr>
      <w:r w:rsidRPr="00AC5DF1">
        <w:rPr>
          <w:rFonts w:ascii="Times New Roman" w:eastAsia="宋体" w:hAnsi="Times New Roman" w:cs="Times New Roman"/>
        </w:rPr>
        <w:t>三、项目预算</w:t>
      </w:r>
    </w:p>
    <w:p w:rsidR="00FF6320" w:rsidRPr="0067082D" w:rsidRDefault="00FF6320" w:rsidP="00E741F1">
      <w:pPr>
        <w:pStyle w:val="Default"/>
        <w:spacing w:line="360" w:lineRule="auto"/>
        <w:ind w:firstLineChars="200" w:firstLine="480"/>
        <w:rPr>
          <w:rFonts w:ascii="Times New Roman" w:eastAsia="宋体" w:hAnsi="Times New Roman" w:cs="Times New Roman"/>
          <w:color w:val="auto"/>
        </w:rPr>
      </w:pPr>
      <w:r w:rsidRPr="0067082D">
        <w:rPr>
          <w:rFonts w:ascii="Times New Roman" w:eastAsia="宋体" w:hAnsi="Times New Roman" w:cs="Times New Roman"/>
          <w:color w:val="auto"/>
        </w:rPr>
        <w:t>第一包：</w:t>
      </w:r>
      <w:r w:rsidR="00A235C4" w:rsidRPr="0067082D">
        <w:rPr>
          <w:rFonts w:ascii="Times New Roman" w:eastAsia="宋体" w:hAnsi="Times New Roman" w:cs="Times New Roman" w:hint="eastAsia"/>
          <w:color w:val="auto"/>
        </w:rPr>
        <w:t>2880000</w:t>
      </w:r>
      <w:r w:rsidRPr="0067082D">
        <w:rPr>
          <w:rFonts w:ascii="Times New Roman" w:eastAsia="宋体" w:hAnsi="Times New Roman" w:cs="Times New Roman"/>
          <w:color w:val="auto"/>
        </w:rPr>
        <w:t>元。</w:t>
      </w:r>
    </w:p>
    <w:p w:rsidR="007330C2" w:rsidRPr="0067082D" w:rsidRDefault="007330C2" w:rsidP="00E741F1">
      <w:pPr>
        <w:pStyle w:val="Default"/>
        <w:spacing w:line="360" w:lineRule="auto"/>
        <w:ind w:firstLineChars="200" w:firstLine="480"/>
        <w:jc w:val="both"/>
        <w:rPr>
          <w:rFonts w:ascii="Times New Roman" w:eastAsia="宋体" w:hAnsi="Times New Roman" w:cs="Times New Roman"/>
          <w:color w:val="auto"/>
        </w:rPr>
      </w:pPr>
      <w:r w:rsidRPr="0067082D">
        <w:rPr>
          <w:rFonts w:ascii="Times New Roman" w:eastAsia="宋体" w:hAnsi="Times New Roman" w:cs="Times New Roman"/>
          <w:color w:val="auto"/>
        </w:rPr>
        <w:t>四、供应商资格要求（实质性要求）</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（一）投标人须具备《中华人民共和国政府采购法》第二十二条第一款规定的条件，提供以下材料：</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3F0C69" w:rsidRPr="00407C06" w:rsidRDefault="003F0C69" w:rsidP="00E741F1">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293808" w:rsidRPr="00293808" w:rsidRDefault="00293808" w:rsidP="00E741F1">
      <w:pPr>
        <w:pStyle w:val="Default"/>
        <w:spacing w:line="360" w:lineRule="auto"/>
        <w:ind w:firstLineChars="200" w:firstLine="480"/>
        <w:rPr>
          <w:rFonts w:ascii="Times New Roman" w:eastAsia="宋体" w:hAnsi="Times New Roman" w:cs="Times New Roman"/>
          <w:color w:val="auto"/>
        </w:rPr>
      </w:pPr>
      <w:r w:rsidRPr="00293808">
        <w:rPr>
          <w:rFonts w:ascii="Times New Roman" w:eastAsia="宋体" w:hAnsi="Times New Roman" w:cs="Times New Roman" w:hint="eastAsia"/>
          <w:color w:val="auto"/>
        </w:rPr>
        <w:t>A.</w:t>
      </w:r>
      <w:r w:rsidRPr="00293808">
        <w:rPr>
          <w:rFonts w:ascii="Times New Roman" w:eastAsia="宋体" w:hAnsi="Times New Roman" w:cs="Times New Roman" w:hint="eastAsia"/>
          <w:color w:val="auto"/>
        </w:rPr>
        <w:t>经第三方会计师事务所审计的</w:t>
      </w:r>
      <w:r w:rsidR="006B1643">
        <w:rPr>
          <w:rFonts w:ascii="Times New Roman" w:eastAsia="宋体" w:hAnsi="Times New Roman" w:cs="Times New Roman" w:hint="eastAsia"/>
          <w:color w:val="auto"/>
        </w:rPr>
        <w:t>2022</w:t>
      </w:r>
      <w:r w:rsidR="006B1643">
        <w:rPr>
          <w:rFonts w:ascii="Times New Roman" w:eastAsia="宋体" w:hAnsi="Times New Roman" w:cs="Times New Roman" w:hint="eastAsia"/>
          <w:color w:val="auto"/>
        </w:rPr>
        <w:t>年度</w:t>
      </w:r>
      <w:r w:rsidR="002E60BD" w:rsidRPr="002E60BD">
        <w:rPr>
          <w:rFonts w:ascii="Times New Roman" w:eastAsia="宋体" w:hAnsi="Times New Roman" w:cs="Times New Roman" w:hint="eastAsia"/>
          <w:color w:val="auto"/>
        </w:rPr>
        <w:t>或</w:t>
      </w:r>
      <w:r w:rsidR="002E60BD" w:rsidRPr="002E60BD">
        <w:rPr>
          <w:rFonts w:ascii="Times New Roman" w:eastAsia="宋体" w:hAnsi="Times New Roman" w:cs="Times New Roman"/>
          <w:color w:val="auto"/>
        </w:rPr>
        <w:t>2023</w:t>
      </w:r>
      <w:r w:rsidR="002E60BD" w:rsidRPr="002E60BD">
        <w:rPr>
          <w:rFonts w:ascii="Times New Roman" w:eastAsia="宋体" w:hAnsi="Times New Roman" w:cs="Times New Roman" w:hint="eastAsia"/>
          <w:color w:val="auto"/>
        </w:rPr>
        <w:t>年度</w:t>
      </w:r>
      <w:r w:rsidRPr="00293808">
        <w:rPr>
          <w:rFonts w:ascii="Times New Roman" w:eastAsia="宋体" w:hAnsi="Times New Roman" w:cs="Times New Roman" w:hint="eastAsia"/>
          <w:color w:val="auto"/>
        </w:rPr>
        <w:t>财务报告扫描件。</w:t>
      </w:r>
    </w:p>
    <w:p w:rsidR="00DA3603" w:rsidRPr="0067082D" w:rsidRDefault="00DA3603" w:rsidP="00E741F1">
      <w:pPr>
        <w:pStyle w:val="Default"/>
        <w:spacing w:line="360" w:lineRule="auto"/>
        <w:ind w:firstLineChars="200" w:firstLine="480"/>
        <w:rPr>
          <w:rFonts w:ascii="Times New Roman" w:eastAsia="宋体" w:hAnsi="Times New Roman" w:cs="Times New Roman"/>
          <w:color w:val="auto"/>
        </w:rPr>
      </w:pPr>
      <w:r w:rsidRPr="0067082D">
        <w:rPr>
          <w:rFonts w:ascii="Times New Roman" w:eastAsia="宋体" w:hAnsi="Times New Roman" w:cs="Times New Roman"/>
          <w:color w:val="auto"/>
        </w:rPr>
        <w:t xml:space="preserve">B. </w:t>
      </w:r>
      <w:r w:rsidRPr="0067082D">
        <w:rPr>
          <w:rFonts w:ascii="Times New Roman" w:eastAsia="宋体" w:hAnsi="Times New Roman" w:cs="Times New Roman"/>
          <w:color w:val="auto"/>
        </w:rPr>
        <w:t>具有良好的商业信誉和健全的财务会计制度的书面声明。</w:t>
      </w:r>
    </w:p>
    <w:p w:rsidR="00DA3603" w:rsidRPr="0067082D" w:rsidRDefault="00DA3603" w:rsidP="00E741F1">
      <w:pPr>
        <w:pStyle w:val="Default"/>
        <w:spacing w:line="360" w:lineRule="auto"/>
        <w:ind w:firstLineChars="200" w:firstLine="480"/>
        <w:rPr>
          <w:rFonts w:ascii="Times New Roman" w:eastAsia="宋体" w:hAnsi="Times New Roman" w:cs="Times New Roman"/>
          <w:color w:val="auto"/>
        </w:rPr>
      </w:pPr>
      <w:r w:rsidRPr="0067082D">
        <w:rPr>
          <w:rFonts w:ascii="Times New Roman" w:eastAsia="宋体" w:hAnsi="Times New Roman" w:cs="Times New Roman"/>
          <w:color w:val="auto"/>
        </w:rPr>
        <w:t>注：</w:t>
      </w:r>
      <w:r w:rsidRPr="0067082D">
        <w:rPr>
          <w:rFonts w:ascii="Times New Roman" w:eastAsia="宋体" w:hAnsi="Times New Roman" w:cs="Times New Roman"/>
          <w:color w:val="auto"/>
        </w:rPr>
        <w:t>A</w:t>
      </w:r>
      <w:r w:rsidRPr="0067082D">
        <w:rPr>
          <w:rFonts w:ascii="Times New Roman" w:eastAsia="宋体" w:hAnsi="Times New Roman" w:cs="Times New Roman"/>
          <w:color w:val="auto"/>
        </w:rPr>
        <w:t>、</w:t>
      </w:r>
      <w:r w:rsidRPr="0067082D">
        <w:rPr>
          <w:rFonts w:ascii="Times New Roman" w:eastAsia="宋体" w:hAnsi="Times New Roman" w:cs="Times New Roman"/>
          <w:color w:val="auto"/>
        </w:rPr>
        <w:t>B</w:t>
      </w:r>
      <w:r w:rsidRPr="0067082D">
        <w:rPr>
          <w:rFonts w:ascii="Times New Roman" w:eastAsia="宋体" w:hAnsi="Times New Roman" w:cs="Times New Roman"/>
          <w:color w:val="auto"/>
        </w:rPr>
        <w:t>两项提供任意一项均可。</w:t>
      </w:r>
    </w:p>
    <w:p w:rsidR="00DA3603" w:rsidRPr="0067082D" w:rsidRDefault="00DA3603" w:rsidP="00E741F1">
      <w:pPr>
        <w:pStyle w:val="Default"/>
        <w:spacing w:line="360" w:lineRule="auto"/>
        <w:ind w:firstLineChars="200" w:firstLine="480"/>
        <w:rPr>
          <w:rFonts w:ascii="Times New Roman" w:eastAsia="宋体" w:hAnsi="Times New Roman" w:cs="Times New Roman"/>
          <w:color w:val="auto"/>
        </w:rPr>
      </w:pPr>
      <w:r w:rsidRPr="0067082D">
        <w:rPr>
          <w:rFonts w:ascii="Times New Roman" w:eastAsia="宋体" w:hAnsi="Times New Roman" w:cs="Times New Roman"/>
          <w:color w:val="auto"/>
        </w:rPr>
        <w:t xml:space="preserve">3. </w:t>
      </w:r>
      <w:r w:rsidRPr="0067082D">
        <w:rPr>
          <w:rFonts w:ascii="Times New Roman" w:eastAsia="宋体" w:hAnsi="Times New Roman" w:cs="Times New Roman"/>
          <w:color w:val="auto"/>
        </w:rPr>
        <w:t>依法缴纳税收和社会保障资金的书面声明。</w:t>
      </w:r>
    </w:p>
    <w:p w:rsidR="007330C2" w:rsidRPr="0067082D" w:rsidRDefault="007330C2" w:rsidP="00E741F1">
      <w:pPr>
        <w:pStyle w:val="Default"/>
        <w:spacing w:line="360" w:lineRule="auto"/>
        <w:ind w:firstLineChars="200" w:firstLine="480"/>
        <w:jc w:val="both"/>
        <w:rPr>
          <w:rFonts w:ascii="Times New Roman" w:eastAsia="宋体" w:hAnsi="Times New Roman" w:cs="Times New Roman"/>
          <w:color w:val="auto"/>
        </w:rPr>
      </w:pPr>
      <w:r w:rsidRPr="0067082D">
        <w:rPr>
          <w:rFonts w:ascii="Times New Roman" w:eastAsia="宋体" w:hAnsi="Times New Roman" w:cs="Times New Roman"/>
          <w:color w:val="auto"/>
        </w:rPr>
        <w:t xml:space="preserve">4. </w:t>
      </w:r>
      <w:r w:rsidRPr="0067082D">
        <w:rPr>
          <w:rFonts w:ascii="Times New Roman" w:eastAsia="宋体" w:hAnsi="Times New Roman" w:cs="Times New Roman"/>
          <w:color w:val="auto"/>
        </w:rPr>
        <w:t>投标截止日前</w:t>
      </w:r>
      <w:r w:rsidRPr="0067082D">
        <w:rPr>
          <w:rFonts w:ascii="Times New Roman" w:eastAsia="宋体" w:hAnsi="Times New Roman" w:cs="Times New Roman"/>
          <w:color w:val="auto"/>
        </w:rPr>
        <w:t>3</w:t>
      </w:r>
      <w:r w:rsidRPr="0067082D">
        <w:rPr>
          <w:rFonts w:ascii="Times New Roman" w:eastAsia="宋体" w:hAnsi="Times New Roman" w:cs="Times New Roman"/>
          <w:color w:val="auto"/>
        </w:rPr>
        <w:t>年在经营活动中没有重大违法记录的书面声明（截至开标日成立不足</w:t>
      </w:r>
      <w:r w:rsidRPr="0067082D">
        <w:rPr>
          <w:rFonts w:ascii="Times New Roman" w:eastAsia="宋体" w:hAnsi="Times New Roman" w:cs="Times New Roman"/>
          <w:color w:val="auto"/>
        </w:rPr>
        <w:t>3</w:t>
      </w:r>
      <w:r w:rsidRPr="0067082D">
        <w:rPr>
          <w:rFonts w:ascii="Times New Roman" w:eastAsia="宋体" w:hAnsi="Times New Roman" w:cs="Times New Roman"/>
          <w:color w:val="auto"/>
        </w:rPr>
        <w:t>年的供应商可提供自成立以来无重大违法记录的书面声明）。</w:t>
      </w:r>
    </w:p>
    <w:p w:rsidR="00AC5DF1" w:rsidRPr="00AC5DF1" w:rsidRDefault="00AC5DF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 xml:space="preserve">5. </w:t>
      </w:r>
      <w:r w:rsidRPr="00AC5DF1">
        <w:rPr>
          <w:rFonts w:ascii="Times New Roman" w:eastAsia="宋体" w:hAnsi="Times New Roman" w:cs="Times New Roman"/>
          <w:color w:val="auto"/>
        </w:rPr>
        <w:t>提交具备履行合同所必需的设备和专业技术能力证明材料</w:t>
      </w:r>
      <w:r w:rsidR="00156734">
        <w:rPr>
          <w:rFonts w:ascii="Times New Roman" w:eastAsia="宋体" w:hAnsi="Times New Roman" w:cs="Times New Roman" w:hint="eastAsia"/>
          <w:color w:val="auto"/>
        </w:rPr>
        <w:t>。</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（二）本项目不接受联合体投标。</w:t>
      </w:r>
    </w:p>
    <w:p w:rsidR="00E92A1C" w:rsidRPr="0067082D" w:rsidRDefault="007330C2" w:rsidP="00E741F1">
      <w:pPr>
        <w:pStyle w:val="Default"/>
        <w:spacing w:line="360" w:lineRule="auto"/>
        <w:ind w:firstLineChars="200" w:firstLine="480"/>
        <w:jc w:val="both"/>
        <w:rPr>
          <w:rFonts w:ascii="Times New Roman" w:eastAsia="宋体" w:hAnsi="Times New Roman" w:cs="Times New Roman"/>
          <w:color w:val="auto"/>
        </w:rPr>
      </w:pPr>
      <w:r w:rsidRPr="0067082D">
        <w:rPr>
          <w:rFonts w:ascii="Times New Roman" w:eastAsia="宋体" w:hAnsi="Times New Roman" w:cs="Times New Roman"/>
          <w:color w:val="auto"/>
        </w:rPr>
        <w:t>五</w:t>
      </w:r>
      <w:r w:rsidR="00E92A1C" w:rsidRPr="0067082D">
        <w:rPr>
          <w:rFonts w:ascii="Times New Roman" w:eastAsia="宋体" w:hAnsi="Times New Roman" w:cs="Times New Roman"/>
          <w:color w:val="auto"/>
        </w:rPr>
        <w:t>、项目需要落实的政府采购政策</w:t>
      </w:r>
    </w:p>
    <w:p w:rsidR="00961321" w:rsidRPr="0067082D" w:rsidRDefault="00FA74EE" w:rsidP="00E741F1">
      <w:pPr>
        <w:pStyle w:val="Default"/>
        <w:spacing w:line="360" w:lineRule="auto"/>
        <w:ind w:firstLineChars="200" w:firstLine="480"/>
        <w:rPr>
          <w:rFonts w:ascii="Times New Roman" w:eastAsia="宋体" w:hAnsi="Times New Roman" w:cs="Times New Roman"/>
          <w:color w:val="auto"/>
        </w:rPr>
      </w:pPr>
      <w:r w:rsidRPr="0067082D">
        <w:rPr>
          <w:rFonts w:ascii="Times New Roman" w:eastAsia="宋体" w:hAnsi="Times New Roman" w:cs="Times New Roman" w:hint="eastAsia"/>
          <w:color w:val="auto"/>
        </w:rPr>
        <w:t>（一）</w:t>
      </w:r>
      <w:r w:rsidRPr="0067082D">
        <w:rPr>
          <w:rFonts w:ascii="Times New Roman" w:eastAsia="宋体" w:hAnsi="Times New Roman" w:cs="Times New Roman"/>
          <w:color w:val="auto"/>
        </w:rPr>
        <w:t>全部货物均由</w:t>
      </w:r>
      <w:r w:rsidRPr="0067082D">
        <w:rPr>
          <w:rFonts w:ascii="Times New Roman" w:eastAsia="宋体" w:hAnsi="Times New Roman" w:cs="Times New Roman" w:hint="eastAsia"/>
          <w:color w:val="auto"/>
        </w:rPr>
        <w:t>小微</w:t>
      </w:r>
      <w:r w:rsidRPr="0067082D">
        <w:rPr>
          <w:rFonts w:ascii="Times New Roman" w:eastAsia="宋体" w:hAnsi="Times New Roman" w:cs="Times New Roman"/>
          <w:color w:val="auto"/>
        </w:rPr>
        <w:t>企业制造的，对</w:t>
      </w:r>
      <w:r w:rsidRPr="0067082D">
        <w:rPr>
          <w:rFonts w:ascii="Times New Roman" w:eastAsia="宋体" w:hAnsi="Times New Roman" w:cs="Times New Roman" w:hint="eastAsia"/>
          <w:color w:val="auto"/>
        </w:rPr>
        <w:t>符合规定的</w:t>
      </w:r>
      <w:r w:rsidRPr="0067082D">
        <w:rPr>
          <w:rFonts w:ascii="Times New Roman" w:eastAsia="宋体" w:hAnsi="Times New Roman" w:cs="Times New Roman"/>
          <w:color w:val="auto"/>
        </w:rPr>
        <w:t>小微企业制造的产品报价给予</w:t>
      </w:r>
      <w:r w:rsidRPr="0067082D">
        <w:rPr>
          <w:rFonts w:ascii="Times New Roman" w:eastAsia="宋体" w:hAnsi="Times New Roman" w:cs="Times New Roman" w:hint="eastAsia"/>
          <w:color w:val="auto"/>
        </w:rPr>
        <w:t>10</w:t>
      </w:r>
      <w:r w:rsidRPr="0067082D">
        <w:rPr>
          <w:rFonts w:ascii="Times New Roman" w:eastAsia="宋体" w:hAnsi="Times New Roman" w:cs="Times New Roman"/>
          <w:color w:val="auto"/>
        </w:rPr>
        <w:t>%</w:t>
      </w:r>
      <w:r w:rsidRPr="0067082D">
        <w:rPr>
          <w:rFonts w:ascii="Times New Roman" w:eastAsia="宋体" w:hAnsi="Times New Roman" w:cs="Times New Roman"/>
          <w:color w:val="auto"/>
        </w:rPr>
        <w:t>的扣除。货物既有</w:t>
      </w:r>
      <w:r w:rsidRPr="0067082D">
        <w:rPr>
          <w:rFonts w:ascii="Times New Roman" w:eastAsia="宋体" w:hAnsi="Times New Roman" w:cs="Times New Roman" w:hint="eastAsia"/>
          <w:color w:val="auto"/>
        </w:rPr>
        <w:t>小微</w:t>
      </w:r>
      <w:r w:rsidRPr="0067082D">
        <w:rPr>
          <w:rFonts w:ascii="Times New Roman" w:eastAsia="宋体" w:hAnsi="Times New Roman" w:cs="Times New Roman"/>
          <w:color w:val="auto"/>
        </w:rPr>
        <w:t>企业制造的货物，也有大中企业制造的货物，不享受此扶持政策。</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（二）根据财政部发布的《关于政府采购支持监狱企业发展有关问题的通知》规定，</w:t>
      </w:r>
      <w:r w:rsidRPr="00AC5DF1">
        <w:rPr>
          <w:rFonts w:ascii="Times New Roman" w:hAnsi="Times New Roman" w:cs="Times New Roman"/>
        </w:rPr>
        <w:t>监狱企业视同小微企业</w:t>
      </w:r>
      <w:r w:rsidRPr="00AC5DF1">
        <w:rPr>
          <w:rFonts w:ascii="Times New Roman" w:eastAsia="宋体" w:hAnsi="Times New Roman" w:cs="Times New Roman"/>
          <w:color w:val="auto"/>
        </w:rPr>
        <w:t>。</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（四）涉及商品包装或快递包装的，按照《财政部办公厅、生态环境部办公厅、国家邮政局办公室关于印发</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商品包装政府采购需求标准（试行）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快递包装政府采购需求标准（试行）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的通知》（财办库〔</w:t>
      </w:r>
      <w:r w:rsidRPr="00AC5DF1">
        <w:rPr>
          <w:rFonts w:ascii="Times New Roman" w:eastAsia="宋体" w:hAnsi="Times New Roman" w:cs="Times New Roman"/>
          <w:color w:val="auto"/>
        </w:rPr>
        <w:t>2020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123</w:t>
      </w:r>
      <w:r w:rsidRPr="00AC5DF1">
        <w:rPr>
          <w:rFonts w:ascii="Times New Roman" w:eastAsia="宋体" w:hAnsi="Times New Roman" w:cs="Times New Roman"/>
          <w:color w:val="auto"/>
        </w:rPr>
        <w:t>号）要求执行。</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（五）按照《财政部关于在政府采购活动中查询及使用信用记录有关问题的通知》（财库〔</w:t>
      </w:r>
      <w:r w:rsidRPr="00AC5DF1">
        <w:rPr>
          <w:rFonts w:ascii="Times New Roman" w:eastAsia="宋体" w:hAnsi="Times New Roman" w:cs="Times New Roman"/>
          <w:color w:val="auto"/>
        </w:rPr>
        <w:t>2016</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125</w:t>
      </w:r>
      <w:r w:rsidRPr="00AC5DF1">
        <w:rPr>
          <w:rFonts w:ascii="Times New Roman" w:eastAsia="宋体" w:hAnsi="Times New Roman" w:cs="Times New Roman"/>
          <w:color w:val="auto"/>
        </w:rPr>
        <w:t>号）的要求，根据开标当日解密截止时间</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信用中国</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网站（</w:t>
      </w:r>
      <w:r w:rsidRPr="00AC5DF1">
        <w:rPr>
          <w:rFonts w:ascii="Times New Roman" w:eastAsia="宋体" w:hAnsi="Times New Roman" w:cs="Times New Roman"/>
          <w:color w:val="auto"/>
        </w:rPr>
        <w:t>www.creditchina.gov.cn</w:t>
      </w:r>
      <w:r w:rsidRPr="00AC5DF1">
        <w:rPr>
          <w:rFonts w:ascii="Times New Roman" w:eastAsia="宋体" w:hAnsi="Times New Roman" w:cs="Times New Roman"/>
          <w:color w:val="auto"/>
        </w:rPr>
        <w:t>）、中国政府采购网（</w:t>
      </w:r>
      <w:r w:rsidRPr="00AC5DF1">
        <w:rPr>
          <w:rFonts w:ascii="Times New Roman" w:eastAsia="宋体" w:hAnsi="Times New Roman" w:cs="Times New Roman"/>
          <w:color w:val="auto"/>
        </w:rPr>
        <w:t>www.ccgp.gov.cn</w:t>
      </w:r>
      <w:r w:rsidRPr="00AC5DF1">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（六）按照《关于调整优化节能产品、环境标志产品政府采购执行机制的通知》（财库〔</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9</w:t>
      </w:r>
      <w:r w:rsidRPr="00AC5DF1">
        <w:rPr>
          <w:rFonts w:ascii="Times New Roman" w:eastAsia="宋体" w:hAnsi="Times New Roman" w:cs="Times New Roman"/>
          <w:color w:val="auto"/>
        </w:rPr>
        <w:t>号）、《关于印发环境标志产品政府采购品目清单的通知》（财库〔</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18</w:t>
      </w:r>
      <w:r w:rsidRPr="00AC5DF1">
        <w:rPr>
          <w:rFonts w:ascii="Times New Roman" w:eastAsia="宋体" w:hAnsi="Times New Roman" w:cs="Times New Roman"/>
          <w:color w:val="auto"/>
        </w:rPr>
        <w:t>号）、《关于印发节能产品政府采购品目清单的通知》（财库〔</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19</w:t>
      </w:r>
      <w:r w:rsidRPr="00AC5DF1">
        <w:rPr>
          <w:rFonts w:ascii="Times New Roman" w:eastAsia="宋体" w:hAnsi="Times New Roman" w:cs="Times New Roman"/>
          <w:color w:val="auto"/>
        </w:rPr>
        <w:t>号）、《市场监管总局关于发布参与实施政府采购节能产品、环境标志产品认证机构名录的公告》（</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年第</w:t>
      </w:r>
      <w:r w:rsidRPr="00AC5DF1">
        <w:rPr>
          <w:rFonts w:ascii="Times New Roman" w:eastAsia="宋体" w:hAnsi="Times New Roman" w:cs="Times New Roman"/>
          <w:color w:val="auto"/>
        </w:rPr>
        <w:t>16</w:t>
      </w:r>
      <w:r w:rsidRPr="00AC5DF1">
        <w:rPr>
          <w:rFonts w:ascii="Times New Roman" w:eastAsia="宋体" w:hAnsi="Times New Roman" w:cs="Times New Roman"/>
          <w:color w:val="auto"/>
        </w:rPr>
        <w:t>号）等文件要求，对政府采购节能、环境标志品目清单内的产品实施优先采购和强制采购的评标方法。</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bookmarkStart w:id="2" w:name="_Toc412903615"/>
      <w:r w:rsidRPr="00AC5DF1">
        <w:rPr>
          <w:rFonts w:ascii="Times New Roman" w:eastAsia="宋体" w:hAnsi="Times New Roman" w:cs="Times New Roman"/>
          <w:color w:val="auto"/>
        </w:rPr>
        <w:t>六、获取招标文件时间、方式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（一）获取招标文件时间：</w:t>
      </w:r>
      <w:r w:rsidR="002E60BD">
        <w:rPr>
          <w:rFonts w:ascii="Times New Roman" w:eastAsia="宋体" w:hAnsi="Times New Roman" w:cs="Times New Roman"/>
          <w:color w:val="auto"/>
        </w:rPr>
        <w:t>2024</w:t>
      </w:r>
      <w:r w:rsidRPr="00AC5DF1">
        <w:rPr>
          <w:rFonts w:ascii="Times New Roman" w:eastAsia="宋体" w:hAnsi="Times New Roman" w:cs="Times New Roman"/>
          <w:color w:val="auto"/>
        </w:rPr>
        <w:t>年</w:t>
      </w:r>
      <w:r w:rsidR="0067082D">
        <w:rPr>
          <w:rFonts w:ascii="Times New Roman" w:eastAsia="宋体" w:hAnsi="Times New Roman" w:cs="Times New Roman" w:hint="eastAsia"/>
          <w:color w:val="auto"/>
        </w:rPr>
        <w:t>8</w:t>
      </w:r>
      <w:r w:rsidRPr="00AC5DF1">
        <w:rPr>
          <w:rFonts w:ascii="Times New Roman" w:eastAsia="宋体" w:hAnsi="Times New Roman" w:cs="Times New Roman"/>
          <w:color w:val="auto"/>
        </w:rPr>
        <w:t>月</w:t>
      </w:r>
      <w:r w:rsidR="0067082D">
        <w:rPr>
          <w:rFonts w:ascii="Times New Roman" w:eastAsia="宋体" w:hAnsi="Times New Roman" w:cs="Times New Roman" w:hint="eastAsia"/>
          <w:color w:val="auto"/>
        </w:rPr>
        <w:t>15</w:t>
      </w:r>
      <w:r w:rsidRPr="00AC5DF1">
        <w:rPr>
          <w:rFonts w:ascii="Times New Roman" w:eastAsia="宋体" w:hAnsi="Times New Roman" w:cs="Times New Roman"/>
          <w:color w:val="auto"/>
        </w:rPr>
        <w:t>日至</w:t>
      </w:r>
      <w:r w:rsidR="002E60BD">
        <w:rPr>
          <w:rFonts w:ascii="Times New Roman" w:eastAsia="宋体" w:hAnsi="Times New Roman" w:cs="Times New Roman"/>
          <w:color w:val="auto"/>
        </w:rPr>
        <w:t>2024</w:t>
      </w:r>
      <w:r w:rsidRPr="00AC5DF1">
        <w:rPr>
          <w:rFonts w:ascii="Times New Roman" w:eastAsia="宋体" w:hAnsi="Times New Roman" w:cs="Times New Roman"/>
          <w:color w:val="auto"/>
        </w:rPr>
        <w:t>年</w:t>
      </w:r>
      <w:r w:rsidR="0067082D">
        <w:rPr>
          <w:rFonts w:ascii="Times New Roman" w:eastAsia="宋体" w:hAnsi="Times New Roman" w:cs="Times New Roman" w:hint="eastAsia"/>
          <w:color w:val="auto"/>
        </w:rPr>
        <w:t>8</w:t>
      </w:r>
      <w:r w:rsidRPr="00AC5DF1">
        <w:rPr>
          <w:rFonts w:ascii="Times New Roman" w:eastAsia="宋体" w:hAnsi="Times New Roman" w:cs="Times New Roman"/>
          <w:color w:val="auto"/>
        </w:rPr>
        <w:t>月</w:t>
      </w:r>
      <w:r w:rsidR="0067082D">
        <w:rPr>
          <w:rFonts w:ascii="Times New Roman" w:eastAsia="宋体" w:hAnsi="Times New Roman" w:cs="Times New Roman" w:hint="eastAsia"/>
          <w:color w:val="auto"/>
        </w:rPr>
        <w:t>22</w:t>
      </w:r>
      <w:r w:rsidRPr="00AC5DF1">
        <w:rPr>
          <w:rFonts w:ascii="Times New Roman" w:eastAsia="宋体" w:hAnsi="Times New Roman" w:cs="Times New Roman"/>
          <w:color w:val="auto"/>
        </w:rPr>
        <w:t>日，每日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至</w:t>
      </w:r>
      <w:r w:rsidRPr="00AC5DF1">
        <w:rPr>
          <w:rFonts w:ascii="Times New Roman" w:eastAsia="宋体" w:hAnsi="Times New Roman" w:cs="Times New Roman"/>
          <w:color w:val="auto"/>
        </w:rPr>
        <w:t>17:00</w:t>
      </w:r>
      <w:r w:rsidRPr="00AC5DF1">
        <w:rPr>
          <w:rFonts w:ascii="Times New Roman" w:eastAsia="宋体" w:hAnsi="Times New Roman" w:cs="Times New Roman"/>
          <w:color w:val="auto"/>
        </w:rPr>
        <w:t>（北京时间，法定节假日除外）。</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（二）获取招标文件的方式：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获取招标文件网址：使用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登录天津市政府采购中心网（网址：</w:t>
      </w:r>
      <w:hyperlink r:id="rId10" w:history="1">
        <w:r w:rsidRPr="00AC5DF1">
          <w:rPr>
            <w:rStyle w:val="ab"/>
            <w:rFonts w:ascii="Times New Roman" w:eastAsia="宋体" w:hAnsi="Times New Roman" w:cs="Times New Roman"/>
          </w:rPr>
          <w:t>http://tjgpc.zwfwb.tj.gov.cn</w:t>
        </w:r>
      </w:hyperlink>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下载招标文件。</w:t>
      </w:r>
    </w:p>
    <w:p w:rsidR="00216374" w:rsidRPr="00C22D3C"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216374" w:rsidRPr="00C22D3C"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71070B" w:rsidRPr="0071070B">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424DE0">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216374"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F3655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216374" w:rsidRPr="00F20337" w:rsidRDefault="00216374" w:rsidP="00E741F1">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216374" w:rsidRPr="0067082D" w:rsidRDefault="00216374" w:rsidP="00E741F1">
      <w:pPr>
        <w:pStyle w:val="Default"/>
        <w:spacing w:line="360" w:lineRule="auto"/>
        <w:ind w:firstLineChars="200" w:firstLine="480"/>
        <w:jc w:val="both"/>
        <w:rPr>
          <w:rFonts w:ascii="Times New Roman" w:eastAsia="宋体" w:hAnsi="Times New Roman" w:cs="Times New Roman"/>
          <w:color w:val="auto"/>
        </w:rPr>
      </w:pPr>
      <w:r w:rsidRPr="0067082D">
        <w:rPr>
          <w:rFonts w:ascii="Times New Roman" w:eastAsia="宋体" w:hAnsi="Times New Roman" w:cs="Times New Roman" w:hint="eastAsia"/>
          <w:color w:val="auto"/>
        </w:rPr>
        <w:t>电子签章办理联系电话：</w:t>
      </w:r>
      <w:r w:rsidRPr="0067082D">
        <w:rPr>
          <w:rFonts w:ascii="Times New Roman" w:eastAsia="宋体" w:hAnsi="Times New Roman" w:cs="Times New Roman" w:hint="eastAsia"/>
          <w:color w:val="auto"/>
        </w:rPr>
        <w:t>022-24538</w:t>
      </w:r>
      <w:r w:rsidR="00513FFB" w:rsidRPr="0067082D">
        <w:rPr>
          <w:rFonts w:ascii="Times New Roman" w:eastAsia="宋体" w:hAnsi="Times New Roman" w:cs="Times New Roman" w:hint="eastAsia"/>
          <w:color w:val="auto"/>
        </w:rPr>
        <w:t>059</w:t>
      </w:r>
      <w:r w:rsidRPr="0067082D">
        <w:rPr>
          <w:rFonts w:ascii="Times New Roman" w:eastAsia="宋体" w:hAnsi="Times New Roman" w:cs="Times New Roman" w:hint="eastAsia"/>
          <w:color w:val="auto"/>
        </w:rPr>
        <w:t>。</w:t>
      </w:r>
    </w:p>
    <w:p w:rsidR="007330C2" w:rsidRPr="0067082D" w:rsidRDefault="007330C2" w:rsidP="00E741F1">
      <w:pPr>
        <w:pStyle w:val="Default"/>
        <w:spacing w:line="360" w:lineRule="auto"/>
        <w:ind w:firstLineChars="200" w:firstLine="480"/>
        <w:jc w:val="both"/>
        <w:rPr>
          <w:rFonts w:ascii="Times New Roman" w:eastAsia="宋体" w:hAnsi="Times New Roman" w:cs="Times New Roman"/>
          <w:color w:val="auto"/>
        </w:rPr>
      </w:pPr>
      <w:r w:rsidRPr="0067082D">
        <w:rPr>
          <w:rFonts w:ascii="Times New Roman" w:eastAsia="宋体" w:hAnsi="Times New Roman" w:cs="Times New Roman"/>
          <w:color w:val="auto"/>
        </w:rPr>
        <w:t>（</w:t>
      </w:r>
      <w:r w:rsidR="00B05D41" w:rsidRPr="0067082D">
        <w:rPr>
          <w:rFonts w:ascii="Times New Roman" w:eastAsia="宋体" w:hAnsi="Times New Roman" w:cs="Times New Roman" w:hint="eastAsia"/>
          <w:color w:val="auto"/>
        </w:rPr>
        <w:t>三</w:t>
      </w:r>
      <w:r w:rsidRPr="0067082D">
        <w:rPr>
          <w:rFonts w:ascii="Times New Roman" w:eastAsia="宋体" w:hAnsi="Times New Roman" w:cs="Times New Roman"/>
          <w:color w:val="auto"/>
        </w:rPr>
        <w:t>）本项目不组织踏勘现场</w:t>
      </w:r>
      <w:r w:rsidR="00A235C4" w:rsidRPr="0067082D">
        <w:rPr>
          <w:rFonts w:ascii="Times New Roman" w:eastAsia="宋体" w:hAnsi="Times New Roman" w:cs="Times New Roman" w:hint="eastAsia"/>
          <w:color w:val="auto"/>
        </w:rPr>
        <w:t>及</w:t>
      </w:r>
      <w:r w:rsidRPr="0067082D">
        <w:rPr>
          <w:rFonts w:ascii="Times New Roman" w:eastAsia="宋体" w:hAnsi="Times New Roman" w:cs="Times New Roman"/>
          <w:color w:val="auto"/>
        </w:rPr>
        <w:t>标前答疑会。</w:t>
      </w:r>
    </w:p>
    <w:p w:rsidR="007330C2" w:rsidRPr="0067082D" w:rsidRDefault="007330C2" w:rsidP="00E741F1">
      <w:pPr>
        <w:pStyle w:val="Default"/>
        <w:spacing w:line="360" w:lineRule="auto"/>
        <w:ind w:firstLineChars="200" w:firstLine="480"/>
        <w:jc w:val="both"/>
        <w:rPr>
          <w:rFonts w:ascii="Times New Roman" w:eastAsia="宋体" w:hAnsi="Times New Roman" w:cs="Times New Roman"/>
          <w:color w:val="auto"/>
        </w:rPr>
      </w:pPr>
      <w:r w:rsidRPr="0067082D">
        <w:rPr>
          <w:rFonts w:ascii="Times New Roman" w:eastAsia="宋体" w:hAnsi="Times New Roman" w:cs="Times New Roman"/>
          <w:color w:val="auto"/>
        </w:rPr>
        <w:t>七、网上应答时间</w:t>
      </w:r>
    </w:p>
    <w:p w:rsidR="007330C2" w:rsidRPr="0067082D" w:rsidRDefault="002E60BD" w:rsidP="00E741F1">
      <w:pPr>
        <w:pStyle w:val="Default"/>
        <w:spacing w:line="360" w:lineRule="auto"/>
        <w:ind w:firstLineChars="200" w:firstLine="480"/>
        <w:jc w:val="both"/>
        <w:rPr>
          <w:rFonts w:ascii="Times New Roman" w:eastAsia="宋体" w:hAnsi="Times New Roman" w:cs="Times New Roman"/>
          <w:color w:val="auto"/>
        </w:rPr>
      </w:pPr>
      <w:r w:rsidRPr="0067082D">
        <w:rPr>
          <w:rFonts w:ascii="Times New Roman" w:eastAsia="宋体" w:hAnsi="Times New Roman" w:cs="Times New Roman"/>
          <w:color w:val="auto"/>
        </w:rPr>
        <w:t>2024</w:t>
      </w:r>
      <w:r w:rsidR="007330C2" w:rsidRPr="0067082D">
        <w:rPr>
          <w:rFonts w:ascii="Times New Roman" w:eastAsia="宋体" w:hAnsi="Times New Roman" w:cs="Times New Roman"/>
          <w:color w:val="auto"/>
        </w:rPr>
        <w:t>年</w:t>
      </w:r>
      <w:r w:rsidR="0067082D" w:rsidRPr="0067082D">
        <w:rPr>
          <w:rFonts w:ascii="Times New Roman" w:eastAsia="宋体" w:hAnsi="Times New Roman" w:cs="Times New Roman" w:hint="eastAsia"/>
          <w:color w:val="auto"/>
        </w:rPr>
        <w:t>8</w:t>
      </w:r>
      <w:r w:rsidR="007330C2" w:rsidRPr="0067082D">
        <w:rPr>
          <w:rFonts w:ascii="Times New Roman" w:eastAsia="宋体" w:hAnsi="Times New Roman" w:cs="Times New Roman"/>
          <w:color w:val="auto"/>
        </w:rPr>
        <w:t>月</w:t>
      </w:r>
      <w:r w:rsidR="0067082D" w:rsidRPr="0067082D">
        <w:rPr>
          <w:rFonts w:ascii="Times New Roman" w:eastAsia="宋体" w:hAnsi="Times New Roman" w:cs="Times New Roman" w:hint="eastAsia"/>
          <w:color w:val="auto"/>
        </w:rPr>
        <w:t>15</w:t>
      </w:r>
      <w:r w:rsidR="007330C2" w:rsidRPr="0067082D">
        <w:rPr>
          <w:rFonts w:ascii="Times New Roman" w:eastAsia="宋体" w:hAnsi="Times New Roman" w:cs="Times New Roman"/>
          <w:color w:val="auto"/>
        </w:rPr>
        <w:t>日</w:t>
      </w:r>
      <w:r w:rsidR="007330C2" w:rsidRPr="0067082D">
        <w:rPr>
          <w:rFonts w:ascii="Times New Roman" w:eastAsia="宋体" w:hAnsi="Times New Roman" w:cs="Times New Roman"/>
          <w:color w:val="auto"/>
        </w:rPr>
        <w:t>9:00</w:t>
      </w:r>
      <w:r w:rsidR="007330C2" w:rsidRPr="0067082D">
        <w:rPr>
          <w:rFonts w:ascii="Times New Roman" w:eastAsia="宋体" w:hAnsi="Times New Roman" w:cs="Times New Roman"/>
          <w:color w:val="auto"/>
        </w:rPr>
        <w:t>至</w:t>
      </w:r>
      <w:r w:rsidRPr="0067082D">
        <w:rPr>
          <w:rFonts w:ascii="Times New Roman" w:eastAsia="宋体" w:hAnsi="Times New Roman" w:cs="Times New Roman"/>
          <w:color w:val="auto"/>
        </w:rPr>
        <w:t>2024</w:t>
      </w:r>
      <w:r w:rsidR="007330C2" w:rsidRPr="0067082D">
        <w:rPr>
          <w:rFonts w:ascii="Times New Roman" w:eastAsia="宋体" w:hAnsi="Times New Roman" w:cs="Times New Roman"/>
          <w:color w:val="auto"/>
        </w:rPr>
        <w:t>年</w:t>
      </w:r>
      <w:r w:rsidR="0067082D" w:rsidRPr="0067082D">
        <w:rPr>
          <w:rFonts w:ascii="Times New Roman" w:eastAsia="宋体" w:hAnsi="Times New Roman" w:cs="Times New Roman" w:hint="eastAsia"/>
          <w:color w:val="auto"/>
        </w:rPr>
        <w:t>9</w:t>
      </w:r>
      <w:r w:rsidR="007330C2" w:rsidRPr="0067082D">
        <w:rPr>
          <w:rFonts w:ascii="Times New Roman" w:eastAsia="宋体" w:hAnsi="Times New Roman" w:cs="Times New Roman"/>
          <w:color w:val="auto"/>
        </w:rPr>
        <w:t>月</w:t>
      </w:r>
      <w:r w:rsidR="0067082D" w:rsidRPr="0067082D">
        <w:rPr>
          <w:rFonts w:ascii="Times New Roman" w:eastAsia="宋体" w:hAnsi="Times New Roman" w:cs="Times New Roman" w:hint="eastAsia"/>
          <w:color w:val="auto"/>
        </w:rPr>
        <w:t>5</w:t>
      </w:r>
      <w:r w:rsidR="007330C2" w:rsidRPr="0067082D">
        <w:rPr>
          <w:rFonts w:ascii="Times New Roman" w:eastAsia="宋体" w:hAnsi="Times New Roman" w:cs="Times New Roman"/>
          <w:color w:val="auto"/>
        </w:rPr>
        <w:t>日</w:t>
      </w:r>
      <w:r w:rsidR="007330C2" w:rsidRPr="0067082D">
        <w:rPr>
          <w:rFonts w:ascii="Times New Roman" w:eastAsia="宋体" w:hAnsi="Times New Roman" w:cs="Times New Roman"/>
          <w:color w:val="auto"/>
        </w:rPr>
        <w:t>8:30</w:t>
      </w:r>
      <w:r w:rsidR="007330C2" w:rsidRPr="0067082D">
        <w:rPr>
          <w:rFonts w:ascii="Times New Roman" w:eastAsia="宋体" w:hAnsi="Times New Roman" w:cs="Times New Roman"/>
          <w:color w:val="auto"/>
        </w:rPr>
        <w:t>，使用</w:t>
      </w:r>
      <w:r w:rsidR="00B87BCC" w:rsidRPr="0067082D">
        <w:rPr>
          <w:rFonts w:ascii="Times New Roman" w:eastAsia="宋体" w:hAnsi="Times New Roman" w:cs="Times New Roman"/>
          <w:color w:val="auto"/>
        </w:rPr>
        <w:t>天津数字认证有限公司</w:t>
      </w:r>
      <w:r w:rsidR="00216374" w:rsidRPr="0067082D">
        <w:rPr>
          <w:rFonts w:ascii="Times New Roman" w:eastAsia="宋体" w:hAnsi="Times New Roman" w:cs="Times New Roman"/>
          <w:color w:val="auto"/>
        </w:rPr>
        <w:t>发出的</w:t>
      </w:r>
      <w:r w:rsidR="00216374" w:rsidRPr="0067082D">
        <w:rPr>
          <w:rFonts w:ascii="Times New Roman" w:eastAsia="宋体" w:hAnsi="Times New Roman" w:cs="Times New Roman"/>
          <w:color w:val="auto"/>
        </w:rPr>
        <w:t>CA</w:t>
      </w:r>
      <w:r w:rsidR="00216374" w:rsidRPr="0067082D">
        <w:rPr>
          <w:rFonts w:ascii="Times New Roman" w:eastAsia="宋体" w:hAnsi="Times New Roman" w:cs="Times New Roman"/>
          <w:color w:val="auto"/>
        </w:rPr>
        <w:t>数字证书（原天津市电子认证中心发出尚在有效期内的</w:t>
      </w:r>
      <w:r w:rsidR="00216374" w:rsidRPr="0067082D">
        <w:rPr>
          <w:rFonts w:ascii="Times New Roman" w:eastAsia="宋体" w:hAnsi="Times New Roman" w:cs="Times New Roman"/>
          <w:color w:val="auto"/>
        </w:rPr>
        <w:t>CA</w:t>
      </w:r>
      <w:r w:rsidR="00216374" w:rsidRPr="0067082D">
        <w:rPr>
          <w:rFonts w:ascii="Times New Roman" w:eastAsia="宋体" w:hAnsi="Times New Roman" w:cs="Times New Roman"/>
          <w:color w:val="auto"/>
        </w:rPr>
        <w:t>数字证书仍可使用）</w:t>
      </w:r>
      <w:r w:rsidR="00267418" w:rsidRPr="0067082D">
        <w:rPr>
          <w:rFonts w:ascii="Times New Roman" w:eastAsia="宋体" w:hAnsi="Times New Roman" w:cs="Times New Roman"/>
          <w:color w:val="auto"/>
        </w:rPr>
        <w:t>登录</w:t>
      </w:r>
      <w:r w:rsidR="007330C2" w:rsidRPr="0067082D">
        <w:rPr>
          <w:rFonts w:ascii="Times New Roman" w:eastAsia="宋体" w:hAnsi="Times New Roman" w:cs="Times New Roman"/>
          <w:color w:val="auto"/>
        </w:rPr>
        <w:t>天津市政府采购中心网（网址：</w:t>
      </w:r>
      <w:r w:rsidR="007330C2" w:rsidRPr="0067082D">
        <w:rPr>
          <w:rFonts w:ascii="Times New Roman" w:eastAsia="宋体" w:hAnsi="Times New Roman" w:cs="Times New Roman"/>
          <w:color w:val="auto"/>
        </w:rPr>
        <w:t>http://tjgpc.zwfwb.tj.gov.cn</w:t>
      </w:r>
      <w:r w:rsidR="007330C2" w:rsidRPr="0067082D">
        <w:rPr>
          <w:rFonts w:ascii="Times New Roman" w:eastAsia="宋体" w:hAnsi="Times New Roman" w:cs="Times New Roman"/>
          <w:color w:val="auto"/>
        </w:rPr>
        <w:t>）</w:t>
      </w:r>
      <w:r w:rsidR="007330C2" w:rsidRPr="0067082D">
        <w:rPr>
          <w:rFonts w:ascii="Times New Roman" w:eastAsia="宋体" w:hAnsi="Times New Roman" w:cs="Times New Roman"/>
          <w:color w:val="auto"/>
        </w:rPr>
        <w:t>-“</w:t>
      </w:r>
      <w:r w:rsidR="007330C2" w:rsidRPr="0067082D">
        <w:rPr>
          <w:rFonts w:ascii="Times New Roman" w:eastAsia="宋体" w:hAnsi="Times New Roman" w:cs="Times New Roman"/>
          <w:color w:val="auto"/>
        </w:rPr>
        <w:t>网上招投标</w:t>
      </w:r>
      <w:r w:rsidR="007330C2" w:rsidRPr="0067082D">
        <w:rPr>
          <w:rFonts w:ascii="Times New Roman" w:eastAsia="宋体" w:hAnsi="Times New Roman" w:cs="Times New Roman"/>
          <w:color w:val="auto"/>
        </w:rPr>
        <w:t>”-“</w:t>
      </w:r>
      <w:r w:rsidR="007330C2" w:rsidRPr="0067082D">
        <w:rPr>
          <w:rFonts w:ascii="Times New Roman" w:eastAsia="宋体" w:hAnsi="Times New Roman" w:cs="Times New Roman"/>
          <w:color w:val="auto"/>
        </w:rPr>
        <w:t>供应商登录</w:t>
      </w:r>
      <w:r w:rsidR="007330C2" w:rsidRPr="0067082D">
        <w:rPr>
          <w:rFonts w:ascii="Times New Roman" w:eastAsia="宋体" w:hAnsi="Times New Roman" w:cs="Times New Roman"/>
          <w:color w:val="auto"/>
        </w:rPr>
        <w:t>”</w:t>
      </w:r>
      <w:r w:rsidR="007330C2" w:rsidRPr="0067082D">
        <w:rPr>
          <w:rFonts w:ascii="Times New Roman" w:eastAsia="宋体" w:hAnsi="Times New Roman" w:cs="Times New Roman"/>
          <w:color w:val="auto"/>
        </w:rPr>
        <w:t>进行应答并提交。</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网上应答帮助链接：</w:t>
      </w:r>
      <w:r w:rsidRPr="00AC5DF1">
        <w:rPr>
          <w:rFonts w:ascii="Times New Roman" w:eastAsia="宋体" w:hAnsi="Times New Roman" w:cs="Times New Roman"/>
          <w:color w:val="auto"/>
        </w:rPr>
        <w:t>http://tjgpc.zwfwb.tj.gov.cn/webInfo/getWebInfoListForwebInfoClass.do?fkWebInfoclassId=W008</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八、投标截止时间及方式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（一）投标截止时</w:t>
      </w:r>
      <w:r w:rsidRPr="0067082D">
        <w:rPr>
          <w:rFonts w:ascii="Times New Roman" w:eastAsia="宋体" w:hAnsi="Times New Roman" w:cs="Times New Roman"/>
          <w:color w:val="auto"/>
        </w:rPr>
        <w:t>间：</w:t>
      </w:r>
      <w:r w:rsidR="002E60BD" w:rsidRPr="0067082D">
        <w:rPr>
          <w:rFonts w:ascii="Times New Roman" w:eastAsia="宋体" w:hAnsi="Times New Roman" w:cs="Times New Roman"/>
          <w:color w:val="auto"/>
        </w:rPr>
        <w:t>2024</w:t>
      </w:r>
      <w:r w:rsidRPr="0067082D">
        <w:rPr>
          <w:rFonts w:ascii="Times New Roman" w:eastAsia="宋体" w:hAnsi="Times New Roman" w:cs="Times New Roman"/>
          <w:color w:val="auto"/>
        </w:rPr>
        <w:t>年</w:t>
      </w:r>
      <w:r w:rsidR="0067082D" w:rsidRPr="0067082D">
        <w:rPr>
          <w:rFonts w:ascii="Times New Roman" w:eastAsia="宋体" w:hAnsi="Times New Roman" w:cs="Times New Roman" w:hint="eastAsia"/>
          <w:color w:val="auto"/>
        </w:rPr>
        <w:t>9</w:t>
      </w:r>
      <w:r w:rsidRPr="0067082D">
        <w:rPr>
          <w:rFonts w:ascii="Times New Roman" w:eastAsia="宋体" w:hAnsi="Times New Roman" w:cs="Times New Roman"/>
          <w:color w:val="auto"/>
        </w:rPr>
        <w:t>月</w:t>
      </w:r>
      <w:r w:rsidR="0067082D" w:rsidRPr="0067082D">
        <w:rPr>
          <w:rFonts w:ascii="Times New Roman" w:eastAsia="宋体" w:hAnsi="Times New Roman" w:cs="Times New Roman" w:hint="eastAsia"/>
          <w:color w:val="auto"/>
        </w:rPr>
        <w:t>5</w:t>
      </w:r>
      <w:r w:rsidRPr="0067082D">
        <w:rPr>
          <w:rFonts w:ascii="Times New Roman" w:eastAsia="宋体" w:hAnsi="Times New Roman" w:cs="Times New Roman"/>
          <w:color w:val="auto"/>
        </w:rPr>
        <w:t>日</w:t>
      </w:r>
      <w:r w:rsidRPr="0067082D">
        <w:rPr>
          <w:rFonts w:ascii="Times New Roman" w:eastAsia="宋体" w:hAnsi="Times New Roman" w:cs="Times New Roman"/>
          <w:color w:val="auto"/>
        </w:rPr>
        <w:t>8:30</w:t>
      </w:r>
      <w:r w:rsidRPr="0067082D">
        <w:rPr>
          <w:rFonts w:ascii="Times New Roman" w:eastAsia="宋体" w:hAnsi="Times New Roman" w:cs="Times New Roman"/>
          <w:color w:val="auto"/>
          <w:szCs w:val="21"/>
        </w:rPr>
        <w:t>。</w:t>
      </w:r>
      <w:r w:rsidRPr="0067082D">
        <w:rPr>
          <w:rFonts w:ascii="Times New Roman" w:eastAsia="宋体" w:hAnsi="Times New Roman" w:cs="Times New Roman"/>
          <w:color w:val="auto"/>
        </w:rPr>
        <w:t>投标截止时间前提交网上应答并上传加盖投标人电子签章的</w:t>
      </w:r>
      <w:r w:rsidR="00E01169" w:rsidRPr="0067082D">
        <w:rPr>
          <w:rFonts w:ascii="Times New Roman" w:eastAsia="宋体" w:hAnsi="Times New Roman" w:cs="Times New Roman"/>
          <w:color w:val="auto"/>
        </w:rPr>
        <w:t>电子投标文件</w:t>
      </w:r>
      <w:r w:rsidRPr="0067082D">
        <w:rPr>
          <w:rFonts w:ascii="Times New Roman" w:eastAsia="宋体" w:hAnsi="Times New Roman" w:cs="Times New Roman"/>
          <w:color w:val="auto"/>
        </w:rPr>
        <w:t>（</w:t>
      </w:r>
      <w:r w:rsidR="00513FFB" w:rsidRPr="0067082D">
        <w:rPr>
          <w:rFonts w:ascii="Times New Roman" w:eastAsia="宋体" w:hAnsi="Times New Roman" w:cs="Times New Roman"/>
          <w:color w:val="auto"/>
        </w:rPr>
        <w:t>以通过天津</w:t>
      </w:r>
      <w:r w:rsidR="00513FFB">
        <w:rPr>
          <w:rFonts w:ascii="Times New Roman" w:eastAsia="宋体" w:hAnsi="Times New Roman" w:cs="Times New Roman"/>
          <w:color w:val="auto"/>
        </w:rPr>
        <w:t>公共资源电子签章客户端正确读取签章信息为准</w:t>
      </w:r>
      <w:r w:rsidRPr="00AC5DF1">
        <w:rPr>
          <w:rFonts w:ascii="Times New Roman" w:eastAsia="宋体" w:hAnsi="Times New Roman" w:cs="Times New Roman"/>
          <w:color w:val="auto"/>
        </w:rPr>
        <w:t>）方为有效投标。</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（二）投标方式：本项目投标采用网上电子投标方式，投标人须于投标截止时间前使用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267418">
        <w:rPr>
          <w:rFonts w:ascii="Times New Roman" w:eastAsia="宋体" w:hAnsi="Times New Roman" w:cs="Times New Roman"/>
          <w:color w:val="auto"/>
        </w:rPr>
        <w:t>登录</w:t>
      </w:r>
      <w:r w:rsidRPr="00AC5DF1">
        <w:rPr>
          <w:rFonts w:ascii="Times New Roman" w:eastAsia="宋体" w:hAnsi="Times New Roman" w:cs="Times New Roman"/>
          <w:color w:val="auto"/>
        </w:rPr>
        <w:t>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提交网上应答并上传加盖投标人电子签章的</w:t>
      </w:r>
      <w:r w:rsidR="00E01169">
        <w:rPr>
          <w:rFonts w:ascii="Times New Roman" w:eastAsia="宋体" w:hAnsi="Times New Roman" w:cs="Times New Roman"/>
          <w:color w:val="auto"/>
        </w:rPr>
        <w:t>电子投标文件</w:t>
      </w:r>
      <w:r w:rsidRPr="00AC5DF1">
        <w:rPr>
          <w:rFonts w:ascii="Times New Roman" w:eastAsia="宋体" w:hAnsi="Times New Roman" w:cs="Times New Roman"/>
          <w:color w:val="auto"/>
        </w:rPr>
        <w:t>（</w:t>
      </w:r>
      <w:r w:rsidR="00513FFB">
        <w:rPr>
          <w:rFonts w:ascii="Times New Roman" w:eastAsia="宋体" w:hAnsi="Times New Roman" w:cs="Times New Roman"/>
          <w:color w:val="auto"/>
        </w:rPr>
        <w:t>以通过天津公共资源电子签章客户端正确读取签章信息为准</w:t>
      </w:r>
      <w:r w:rsidRPr="00AC5DF1">
        <w:rPr>
          <w:rFonts w:ascii="Times New Roman" w:eastAsia="宋体" w:hAnsi="Times New Roman" w:cs="Times New Roman"/>
          <w:color w:val="auto"/>
        </w:rPr>
        <w:t>）。</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九、开标时间及方式</w:t>
      </w:r>
    </w:p>
    <w:p w:rsidR="007330C2" w:rsidRPr="0067082D"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（一）开标解密时间</w:t>
      </w:r>
      <w:r w:rsidRPr="0067082D">
        <w:rPr>
          <w:rFonts w:ascii="Times New Roman" w:eastAsia="宋体" w:hAnsi="Times New Roman" w:cs="Times New Roman"/>
          <w:color w:val="auto"/>
        </w:rPr>
        <w:t>：</w:t>
      </w:r>
      <w:r w:rsidR="002E60BD" w:rsidRPr="0067082D">
        <w:rPr>
          <w:rFonts w:ascii="Times New Roman" w:eastAsia="宋体" w:hAnsi="Times New Roman" w:cs="Times New Roman"/>
          <w:color w:val="auto"/>
        </w:rPr>
        <w:t>2024</w:t>
      </w:r>
      <w:r w:rsidRPr="0067082D">
        <w:rPr>
          <w:rFonts w:ascii="Times New Roman" w:eastAsia="宋体" w:hAnsi="Times New Roman" w:cs="Times New Roman"/>
          <w:color w:val="auto"/>
        </w:rPr>
        <w:t>年</w:t>
      </w:r>
      <w:r w:rsidR="00486C2E">
        <w:rPr>
          <w:rFonts w:ascii="Times New Roman" w:eastAsia="宋体" w:hAnsi="Times New Roman" w:cs="Times New Roman" w:hint="eastAsia"/>
          <w:color w:val="auto"/>
        </w:rPr>
        <w:t>9</w:t>
      </w:r>
      <w:r w:rsidRPr="0067082D">
        <w:rPr>
          <w:rFonts w:ascii="Times New Roman" w:eastAsia="宋体" w:hAnsi="Times New Roman" w:cs="Times New Roman"/>
          <w:color w:val="auto"/>
        </w:rPr>
        <w:t>月</w:t>
      </w:r>
      <w:r w:rsidR="0067082D" w:rsidRPr="0067082D">
        <w:rPr>
          <w:rFonts w:ascii="Times New Roman" w:eastAsia="宋体" w:hAnsi="Times New Roman" w:cs="Times New Roman" w:hint="eastAsia"/>
          <w:color w:val="auto"/>
        </w:rPr>
        <w:t>5</w:t>
      </w:r>
      <w:r w:rsidRPr="0067082D">
        <w:rPr>
          <w:rFonts w:ascii="Times New Roman" w:eastAsia="宋体" w:hAnsi="Times New Roman" w:cs="Times New Roman"/>
          <w:color w:val="auto"/>
        </w:rPr>
        <w:t>日</w:t>
      </w:r>
      <w:r w:rsidRPr="0067082D">
        <w:rPr>
          <w:rFonts w:ascii="Times New Roman" w:eastAsia="宋体" w:hAnsi="Times New Roman" w:cs="Times New Roman"/>
          <w:color w:val="auto"/>
        </w:rPr>
        <w:t>8:30</w:t>
      </w:r>
      <w:r w:rsidRPr="0067082D">
        <w:rPr>
          <w:rFonts w:ascii="Times New Roman" w:eastAsia="宋体" w:hAnsi="Times New Roman" w:cs="Times New Roman"/>
          <w:color w:val="auto"/>
        </w:rPr>
        <w:t>至</w:t>
      </w:r>
      <w:r w:rsidRPr="0067082D">
        <w:rPr>
          <w:rFonts w:ascii="Times New Roman" w:eastAsia="宋体" w:hAnsi="Times New Roman" w:cs="Times New Roman"/>
          <w:color w:val="auto"/>
        </w:rPr>
        <w:t>9:30</w:t>
      </w:r>
      <w:r w:rsidRPr="0067082D">
        <w:rPr>
          <w:rFonts w:ascii="Times New Roman" w:eastAsia="宋体" w:hAnsi="Times New Roman" w:cs="Times New Roman"/>
          <w:color w:val="auto"/>
        </w:rPr>
        <w:t>完成开标解密的投标为有效投标。</w:t>
      </w:r>
    </w:p>
    <w:p w:rsidR="007330C2" w:rsidRPr="0067082D" w:rsidRDefault="007330C2" w:rsidP="00E741F1">
      <w:pPr>
        <w:pStyle w:val="Default"/>
        <w:spacing w:line="360" w:lineRule="auto"/>
        <w:ind w:firstLineChars="200" w:firstLine="480"/>
        <w:jc w:val="both"/>
        <w:rPr>
          <w:rFonts w:ascii="Times New Roman" w:eastAsia="宋体" w:hAnsi="Times New Roman" w:cs="Times New Roman"/>
          <w:color w:val="auto"/>
        </w:rPr>
      </w:pPr>
      <w:r w:rsidRPr="0067082D">
        <w:rPr>
          <w:rFonts w:ascii="Times New Roman" w:eastAsia="宋体" w:hAnsi="Times New Roman" w:cs="Times New Roman"/>
          <w:color w:val="auto"/>
        </w:rPr>
        <w:t>（二）开标解密方式：本项目采用网上开标方式，投标人须于规定时间内使用</w:t>
      </w:r>
      <w:r w:rsidR="00B87BCC" w:rsidRPr="0067082D">
        <w:rPr>
          <w:rFonts w:ascii="Times New Roman" w:eastAsia="宋体" w:hAnsi="Times New Roman" w:cs="Times New Roman"/>
          <w:color w:val="auto"/>
        </w:rPr>
        <w:t>天津数字认证有限公司</w:t>
      </w:r>
      <w:r w:rsidR="00216374" w:rsidRPr="0067082D">
        <w:rPr>
          <w:rFonts w:ascii="Times New Roman" w:eastAsia="宋体" w:hAnsi="Times New Roman" w:cs="Times New Roman"/>
          <w:color w:val="auto"/>
        </w:rPr>
        <w:t>发出的</w:t>
      </w:r>
      <w:r w:rsidR="00216374" w:rsidRPr="0067082D">
        <w:rPr>
          <w:rFonts w:ascii="Times New Roman" w:eastAsia="宋体" w:hAnsi="Times New Roman" w:cs="Times New Roman"/>
          <w:color w:val="auto"/>
        </w:rPr>
        <w:t>CA</w:t>
      </w:r>
      <w:r w:rsidR="00216374" w:rsidRPr="0067082D">
        <w:rPr>
          <w:rFonts w:ascii="Times New Roman" w:eastAsia="宋体" w:hAnsi="Times New Roman" w:cs="Times New Roman"/>
          <w:color w:val="auto"/>
        </w:rPr>
        <w:t>数字证书（原天津市电子认证中心发出尚在有效期内的</w:t>
      </w:r>
      <w:r w:rsidR="00216374" w:rsidRPr="0067082D">
        <w:rPr>
          <w:rFonts w:ascii="Times New Roman" w:eastAsia="宋体" w:hAnsi="Times New Roman" w:cs="Times New Roman"/>
          <w:color w:val="auto"/>
        </w:rPr>
        <w:t>CA</w:t>
      </w:r>
      <w:r w:rsidR="00216374" w:rsidRPr="0067082D">
        <w:rPr>
          <w:rFonts w:ascii="Times New Roman" w:eastAsia="宋体" w:hAnsi="Times New Roman" w:cs="Times New Roman"/>
          <w:color w:val="auto"/>
        </w:rPr>
        <w:t>数字证书仍可使用）</w:t>
      </w:r>
      <w:r w:rsidR="00267418" w:rsidRPr="0067082D">
        <w:rPr>
          <w:rFonts w:ascii="Times New Roman" w:eastAsia="宋体" w:hAnsi="Times New Roman" w:cs="Times New Roman"/>
          <w:color w:val="auto"/>
        </w:rPr>
        <w:t>登录</w:t>
      </w:r>
      <w:r w:rsidRPr="0067082D">
        <w:rPr>
          <w:rFonts w:ascii="Times New Roman" w:eastAsia="宋体" w:hAnsi="Times New Roman" w:cs="Times New Roman"/>
          <w:color w:val="auto"/>
        </w:rPr>
        <w:t>天津市政府采购中心网（网址：</w:t>
      </w:r>
      <w:r w:rsidRPr="0067082D">
        <w:rPr>
          <w:rFonts w:ascii="Times New Roman" w:eastAsia="宋体" w:hAnsi="Times New Roman" w:cs="Times New Roman"/>
          <w:color w:val="auto"/>
        </w:rPr>
        <w:t>http://tjgpc.zwfwb.tj.gov.cn</w:t>
      </w:r>
      <w:r w:rsidRPr="0067082D">
        <w:rPr>
          <w:rFonts w:ascii="Times New Roman" w:eastAsia="宋体" w:hAnsi="Times New Roman" w:cs="Times New Roman"/>
          <w:color w:val="auto"/>
        </w:rPr>
        <w:t>）</w:t>
      </w:r>
      <w:r w:rsidRPr="0067082D">
        <w:rPr>
          <w:rFonts w:ascii="Times New Roman" w:eastAsia="宋体" w:hAnsi="Times New Roman" w:cs="Times New Roman"/>
          <w:color w:val="auto"/>
        </w:rPr>
        <w:t>-“</w:t>
      </w:r>
      <w:r w:rsidRPr="0067082D">
        <w:rPr>
          <w:rFonts w:ascii="Times New Roman" w:eastAsia="宋体" w:hAnsi="Times New Roman" w:cs="Times New Roman"/>
          <w:color w:val="auto"/>
        </w:rPr>
        <w:t>网上招投标</w:t>
      </w:r>
      <w:r w:rsidRPr="0067082D">
        <w:rPr>
          <w:rFonts w:ascii="Times New Roman" w:eastAsia="宋体" w:hAnsi="Times New Roman" w:cs="Times New Roman"/>
          <w:color w:val="auto"/>
        </w:rPr>
        <w:t>”-“</w:t>
      </w:r>
      <w:r w:rsidRPr="0067082D">
        <w:rPr>
          <w:rFonts w:ascii="Times New Roman" w:eastAsia="宋体" w:hAnsi="Times New Roman" w:cs="Times New Roman"/>
          <w:color w:val="auto"/>
        </w:rPr>
        <w:t>供应商登录</w:t>
      </w:r>
      <w:r w:rsidRPr="0067082D">
        <w:rPr>
          <w:rFonts w:ascii="Times New Roman" w:eastAsia="宋体" w:hAnsi="Times New Roman" w:cs="Times New Roman"/>
          <w:color w:val="auto"/>
        </w:rPr>
        <w:t>”</w:t>
      </w:r>
      <w:r w:rsidRPr="0067082D">
        <w:rPr>
          <w:rFonts w:ascii="Times New Roman" w:eastAsia="宋体" w:hAnsi="Times New Roman" w:cs="Times New Roman"/>
          <w:color w:val="auto"/>
        </w:rPr>
        <w:t>完成开标解密。</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67082D">
        <w:rPr>
          <w:rFonts w:ascii="Times New Roman" w:eastAsia="宋体" w:hAnsi="Times New Roman" w:cs="Times New Roman"/>
          <w:color w:val="auto"/>
        </w:rPr>
        <w:t>（三）网上开标公示时间：</w:t>
      </w:r>
      <w:r w:rsidR="002E60BD" w:rsidRPr="0067082D">
        <w:rPr>
          <w:rFonts w:ascii="Times New Roman" w:eastAsia="宋体" w:hAnsi="Times New Roman" w:cs="Times New Roman"/>
          <w:color w:val="auto"/>
        </w:rPr>
        <w:t>2024</w:t>
      </w:r>
      <w:r w:rsidRPr="0067082D">
        <w:rPr>
          <w:rFonts w:ascii="Times New Roman" w:eastAsia="宋体" w:hAnsi="Times New Roman" w:cs="Times New Roman"/>
          <w:color w:val="auto"/>
        </w:rPr>
        <w:t>年</w:t>
      </w:r>
      <w:r w:rsidR="00486C2E">
        <w:rPr>
          <w:rFonts w:ascii="Times New Roman" w:eastAsia="宋体" w:hAnsi="Times New Roman" w:cs="Times New Roman" w:hint="eastAsia"/>
          <w:color w:val="auto"/>
        </w:rPr>
        <w:t>9</w:t>
      </w:r>
      <w:r w:rsidRPr="0067082D">
        <w:rPr>
          <w:rFonts w:ascii="Times New Roman" w:eastAsia="宋体" w:hAnsi="Times New Roman" w:cs="Times New Roman"/>
          <w:color w:val="auto"/>
        </w:rPr>
        <w:t>月</w:t>
      </w:r>
      <w:r w:rsidR="0067082D" w:rsidRPr="0067082D">
        <w:rPr>
          <w:rFonts w:ascii="Times New Roman" w:eastAsia="宋体" w:hAnsi="Times New Roman" w:cs="Times New Roman" w:hint="eastAsia"/>
          <w:color w:val="auto"/>
        </w:rPr>
        <w:t>5</w:t>
      </w:r>
      <w:r w:rsidRPr="0067082D">
        <w:rPr>
          <w:rFonts w:ascii="Times New Roman" w:eastAsia="宋体" w:hAnsi="Times New Roman" w:cs="Times New Roman"/>
          <w:color w:val="auto"/>
        </w:rPr>
        <w:t>日</w:t>
      </w:r>
      <w:r w:rsidRPr="0067082D">
        <w:rPr>
          <w:rFonts w:ascii="Times New Roman" w:eastAsia="宋体" w:hAnsi="Times New Roman" w:cs="Times New Roman"/>
          <w:color w:val="auto"/>
        </w:rPr>
        <w:t>9:30</w:t>
      </w:r>
      <w:r w:rsidRPr="0067082D">
        <w:rPr>
          <w:rFonts w:ascii="Times New Roman" w:eastAsia="宋体" w:hAnsi="Times New Roman" w:cs="Times New Roman"/>
          <w:color w:val="auto"/>
        </w:rPr>
        <w:t>至</w:t>
      </w:r>
      <w:r w:rsidRPr="0067082D">
        <w:rPr>
          <w:rFonts w:ascii="Times New Roman" w:eastAsia="宋体" w:hAnsi="Times New Roman" w:cs="Times New Roman"/>
          <w:color w:val="auto"/>
        </w:rPr>
        <w:t>12:00</w:t>
      </w:r>
      <w:r w:rsidRPr="0067082D">
        <w:rPr>
          <w:rFonts w:ascii="Times New Roman" w:eastAsia="宋体" w:hAnsi="Times New Roman" w:cs="Times New Roman"/>
          <w:color w:val="auto"/>
        </w:rPr>
        <w:t>。投标人可在规</w:t>
      </w:r>
      <w:r w:rsidRPr="00AC5DF1">
        <w:rPr>
          <w:rFonts w:ascii="Times New Roman" w:eastAsia="宋体" w:hAnsi="Times New Roman" w:cs="Times New Roman"/>
          <w:color w:val="auto"/>
        </w:rPr>
        <w:t>定时间内使用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267418">
        <w:rPr>
          <w:rFonts w:ascii="Times New Roman" w:eastAsia="宋体" w:hAnsi="Times New Roman" w:cs="Times New Roman"/>
          <w:color w:val="auto"/>
        </w:rPr>
        <w:t>登录</w:t>
      </w:r>
      <w:r w:rsidRPr="00AC5DF1">
        <w:rPr>
          <w:rFonts w:ascii="Times New Roman" w:eastAsia="宋体" w:hAnsi="Times New Roman" w:cs="Times New Roman"/>
          <w:color w:val="auto"/>
        </w:rPr>
        <w:t>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自行查看开标信息。</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十、采购代理机构名称、地址、联系人及联系方式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（一）采购代理机构名称：天津市政府采购中心</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（二）采购代理机构地址：天津市河东区红星路</w:t>
      </w:r>
      <w:r w:rsidRPr="00AC5DF1">
        <w:rPr>
          <w:rFonts w:ascii="Times New Roman" w:eastAsia="宋体" w:hAnsi="Times New Roman" w:cs="Times New Roman"/>
          <w:color w:val="auto"/>
        </w:rPr>
        <w:t>79</w:t>
      </w:r>
      <w:r w:rsidRPr="00AC5DF1">
        <w:rPr>
          <w:rFonts w:ascii="Times New Roman" w:eastAsia="宋体" w:hAnsi="Times New Roman" w:cs="Times New Roman"/>
          <w:color w:val="auto"/>
        </w:rPr>
        <w:t>号二楼（邮编：</w:t>
      </w:r>
      <w:r w:rsidRPr="00AC5DF1">
        <w:rPr>
          <w:rFonts w:ascii="Times New Roman" w:eastAsia="宋体" w:hAnsi="Times New Roman" w:cs="Times New Roman"/>
          <w:color w:val="auto"/>
        </w:rPr>
        <w:t>300161</w:t>
      </w:r>
      <w:r w:rsidRPr="00AC5DF1">
        <w:rPr>
          <w:rFonts w:ascii="Times New Roman" w:eastAsia="宋体" w:hAnsi="Times New Roman" w:cs="Times New Roman"/>
          <w:color w:val="auto"/>
        </w:rPr>
        <w:t>）</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（三）联系人：</w:t>
      </w:r>
      <w:r w:rsidR="00A235C4">
        <w:rPr>
          <w:rFonts w:ascii="Times New Roman" w:eastAsia="宋体" w:hAnsi="Times New Roman" w:cs="Times New Roman"/>
          <w:color w:val="auto"/>
        </w:rPr>
        <w:t>丁亚天、傅耀、鲁志强</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（四）网址：</w:t>
      </w:r>
      <w:r w:rsidRPr="00AC5DF1">
        <w:rPr>
          <w:rFonts w:ascii="Times New Roman" w:eastAsia="宋体" w:hAnsi="Times New Roman" w:cs="Times New Roman"/>
          <w:color w:val="auto"/>
        </w:rPr>
        <w:t>http://tjgpc.zwfwb.tj.gov.cn</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（五）对外办公时间：法定工作日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14:00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17:00</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（六）咨询服务电话：</w:t>
      </w:r>
    </w:p>
    <w:p w:rsidR="00513FFB" w:rsidRDefault="00513FFB" w:rsidP="00E741F1">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424DE0">
        <w:rPr>
          <w:rFonts w:ascii="Times New Roman" w:eastAsia="宋体" w:hAnsi="Times New Roman" w:cs="Times New Roman"/>
          <w:color w:val="auto"/>
        </w:rPr>
        <w:t>24538167</w:t>
      </w:r>
    </w:p>
    <w:p w:rsidR="00513FFB" w:rsidRPr="00A76996" w:rsidRDefault="00513FFB"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513FFB" w:rsidRPr="00A76996" w:rsidRDefault="00513FFB"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p>
    <w:p w:rsidR="00513FFB" w:rsidRPr="00E72B88" w:rsidRDefault="00513FFB"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十一、采购人的名称、地址和联系方式</w:t>
      </w:r>
    </w:p>
    <w:p w:rsidR="00A235C4" w:rsidRDefault="00A235C4" w:rsidP="00A235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天津市消防救援总队</w:t>
      </w:r>
    </w:p>
    <w:p w:rsidR="00A235C4" w:rsidRDefault="00A235C4" w:rsidP="00A235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天津市南开区南马路</w:t>
      </w:r>
      <w:r>
        <w:rPr>
          <w:rFonts w:ascii="Times New Roman" w:eastAsia="宋体" w:hAnsi="Times New Roman" w:cs="Times New Roman" w:hint="eastAsia"/>
          <w:color w:val="auto"/>
        </w:rPr>
        <w:t>708</w:t>
      </w:r>
      <w:r>
        <w:rPr>
          <w:rFonts w:ascii="Times New Roman" w:eastAsia="宋体" w:hAnsi="Times New Roman" w:cs="Times New Roman" w:hint="eastAsia"/>
          <w:color w:val="auto"/>
        </w:rPr>
        <w:t>号</w:t>
      </w:r>
    </w:p>
    <w:p w:rsidR="00A235C4" w:rsidRDefault="00A235C4" w:rsidP="00A235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刘泽轶</w:t>
      </w:r>
    </w:p>
    <w:p w:rsidR="00A235C4" w:rsidRDefault="00A235C4" w:rsidP="00A235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022-27330119</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十二、质疑方式</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（一）供应商认为采购文件、采购过程和采购结果使自己的权益受到损害的，可以在知道或者应知其权益受到损害之日起七个工作日内，按照本项目采购文件第三部分《投标须知》</w:t>
      </w:r>
      <w:r w:rsidRPr="00AC5DF1">
        <w:rPr>
          <w:rFonts w:ascii="Times New Roman" w:eastAsia="宋体" w:hAnsi="Times New Roman" w:cs="Times New Roman"/>
          <w:color w:val="auto"/>
        </w:rPr>
        <w:t xml:space="preserve">“8. </w:t>
      </w:r>
      <w:r w:rsidRPr="00AC5DF1">
        <w:rPr>
          <w:rFonts w:ascii="Times New Roman" w:eastAsia="宋体" w:hAnsi="Times New Roman" w:cs="Times New Roman"/>
          <w:color w:val="auto"/>
        </w:rPr>
        <w:t>询问与质疑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的相关规定，以书面原件形式针对同一采购程序环节一次性提出质疑，否则不予受理。</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采购人质疑受理：</w:t>
      </w:r>
    </w:p>
    <w:p w:rsidR="00A235C4" w:rsidRDefault="00A235C4" w:rsidP="00A235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联系部门：天津市消防救援总队</w:t>
      </w:r>
    </w:p>
    <w:p w:rsidR="00A235C4" w:rsidRDefault="00A235C4" w:rsidP="00A235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联系地址：天津市南开区南马路</w:t>
      </w:r>
      <w:r>
        <w:rPr>
          <w:rFonts w:ascii="Times New Roman" w:eastAsia="宋体" w:hAnsi="Times New Roman" w:cs="Times New Roman" w:hint="eastAsia"/>
          <w:color w:val="auto"/>
        </w:rPr>
        <w:t>708</w:t>
      </w:r>
      <w:r>
        <w:rPr>
          <w:rFonts w:ascii="Times New Roman" w:eastAsia="宋体" w:hAnsi="Times New Roman" w:cs="Times New Roman" w:hint="eastAsia"/>
          <w:color w:val="auto"/>
        </w:rPr>
        <w:t>号</w:t>
      </w:r>
    </w:p>
    <w:p w:rsidR="00A235C4" w:rsidRDefault="00A235C4" w:rsidP="00A235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人：王鹏</w:t>
      </w:r>
    </w:p>
    <w:p w:rsidR="00A235C4" w:rsidRDefault="00A235C4" w:rsidP="00A235C4">
      <w:pPr>
        <w:pStyle w:val="Default"/>
        <w:spacing w:line="360" w:lineRule="auto"/>
        <w:ind w:firstLineChars="200" w:firstLine="480"/>
        <w:rPr>
          <w:rFonts w:ascii="Times New Roman" w:eastAsia="宋体" w:hAnsi="Times New Roman" w:cs="Times New Roman"/>
          <w:color w:val="FF0000"/>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022-27330119-8717</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（二）供应商对质疑答复不满意的，或者采购人、天津市政府采购中心未在规定期限内作出答复的，供应商可以在质疑答复期满后</w:t>
      </w:r>
      <w:r w:rsidRPr="00AC5DF1">
        <w:rPr>
          <w:rFonts w:ascii="Times New Roman" w:eastAsia="宋体" w:hAnsi="Times New Roman" w:cs="Times New Roman"/>
          <w:color w:val="auto"/>
        </w:rPr>
        <w:t>15</w:t>
      </w:r>
      <w:r w:rsidRPr="00AC5DF1">
        <w:rPr>
          <w:rFonts w:ascii="Times New Roman" w:eastAsia="宋体" w:hAnsi="Times New Roman" w:cs="Times New Roman"/>
          <w:color w:val="auto"/>
        </w:rPr>
        <w:t>个工作日内，向采购人同级财政部门提出投诉，逾期不予受理。</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十三、公告期限</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招标公告的公告期限为</w:t>
      </w:r>
      <w:r w:rsidRPr="00AC5DF1">
        <w:rPr>
          <w:rFonts w:ascii="Times New Roman" w:eastAsia="宋体" w:hAnsi="Times New Roman" w:cs="Times New Roman"/>
          <w:color w:val="auto"/>
        </w:rPr>
        <w:t>5</w:t>
      </w:r>
      <w:r w:rsidRPr="00AC5DF1">
        <w:rPr>
          <w:rFonts w:ascii="Times New Roman" w:eastAsia="宋体" w:hAnsi="Times New Roman" w:cs="Times New Roman"/>
          <w:color w:val="auto"/>
        </w:rPr>
        <w:t>个工作日。</w:t>
      </w:r>
    </w:p>
    <w:p w:rsidR="007330C2" w:rsidRPr="0067082D" w:rsidRDefault="007330C2" w:rsidP="00E741F1">
      <w:pPr>
        <w:pStyle w:val="Default"/>
        <w:spacing w:line="360" w:lineRule="auto"/>
        <w:ind w:firstLineChars="200" w:firstLine="480"/>
        <w:jc w:val="both"/>
        <w:rPr>
          <w:rFonts w:ascii="Times New Roman" w:eastAsia="宋体" w:hAnsi="Times New Roman" w:cs="Times New Roman"/>
          <w:color w:val="auto"/>
        </w:rPr>
      </w:pPr>
      <w:r w:rsidRPr="0067082D">
        <w:rPr>
          <w:rFonts w:ascii="Times New Roman" w:eastAsia="宋体" w:hAnsi="Times New Roman" w:cs="Times New Roman"/>
          <w:color w:val="auto"/>
        </w:rPr>
        <w:t>十四、招标代理服务费</w:t>
      </w:r>
    </w:p>
    <w:p w:rsidR="007330C2" w:rsidRPr="0067082D" w:rsidRDefault="007330C2" w:rsidP="00E741F1">
      <w:pPr>
        <w:pStyle w:val="Default"/>
        <w:spacing w:line="360" w:lineRule="auto"/>
        <w:ind w:firstLineChars="200" w:firstLine="480"/>
        <w:jc w:val="both"/>
        <w:rPr>
          <w:rFonts w:ascii="Times New Roman" w:eastAsia="宋体" w:hAnsi="Times New Roman" w:cs="Times New Roman"/>
          <w:color w:val="auto"/>
        </w:rPr>
      </w:pPr>
      <w:r w:rsidRPr="0067082D">
        <w:rPr>
          <w:rFonts w:ascii="Times New Roman" w:eastAsia="宋体" w:hAnsi="Times New Roman" w:cs="Times New Roman"/>
          <w:color w:val="auto"/>
        </w:rPr>
        <w:t>本项目按以下比例向中标供应商收取招标代理服务费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330C2" w:rsidRPr="0067082D" w:rsidTr="006D74C3">
        <w:trPr>
          <w:trHeight w:val="440"/>
          <w:tblHeader/>
          <w:jc w:val="center"/>
        </w:trPr>
        <w:tc>
          <w:tcPr>
            <w:tcW w:w="3656" w:type="dxa"/>
            <w:vAlign w:val="center"/>
          </w:tcPr>
          <w:p w:rsidR="007330C2" w:rsidRPr="0067082D" w:rsidRDefault="007330C2" w:rsidP="006D74C3">
            <w:pPr>
              <w:tabs>
                <w:tab w:val="num" w:pos="750"/>
                <w:tab w:val="num" w:pos="840"/>
              </w:tabs>
              <w:adjustRightInd w:val="0"/>
              <w:snapToGrid w:val="0"/>
              <w:jc w:val="center"/>
              <w:rPr>
                <w:sz w:val="24"/>
              </w:rPr>
            </w:pPr>
            <w:r w:rsidRPr="0067082D">
              <w:rPr>
                <w:sz w:val="24"/>
              </w:rPr>
              <w:t>中标金额（万元）</w:t>
            </w:r>
          </w:p>
        </w:tc>
        <w:tc>
          <w:tcPr>
            <w:tcW w:w="3657" w:type="dxa"/>
            <w:vAlign w:val="center"/>
          </w:tcPr>
          <w:p w:rsidR="007330C2" w:rsidRPr="0067082D" w:rsidRDefault="007330C2" w:rsidP="006D74C3">
            <w:pPr>
              <w:tabs>
                <w:tab w:val="num" w:pos="750"/>
                <w:tab w:val="num" w:pos="840"/>
              </w:tabs>
              <w:adjustRightInd w:val="0"/>
              <w:snapToGrid w:val="0"/>
              <w:jc w:val="center"/>
              <w:rPr>
                <w:sz w:val="24"/>
              </w:rPr>
            </w:pPr>
            <w:r w:rsidRPr="0067082D">
              <w:rPr>
                <w:sz w:val="24"/>
              </w:rPr>
              <w:t>费率</w:t>
            </w:r>
          </w:p>
        </w:tc>
      </w:tr>
      <w:tr w:rsidR="007330C2" w:rsidRPr="0067082D" w:rsidTr="006D74C3">
        <w:trPr>
          <w:trHeight w:val="440"/>
          <w:jc w:val="center"/>
        </w:trPr>
        <w:tc>
          <w:tcPr>
            <w:tcW w:w="3656" w:type="dxa"/>
            <w:vAlign w:val="center"/>
          </w:tcPr>
          <w:p w:rsidR="007330C2" w:rsidRPr="0067082D" w:rsidRDefault="007330C2" w:rsidP="006D74C3">
            <w:pPr>
              <w:tabs>
                <w:tab w:val="num" w:pos="750"/>
                <w:tab w:val="num" w:pos="840"/>
              </w:tabs>
              <w:adjustRightInd w:val="0"/>
              <w:snapToGrid w:val="0"/>
              <w:jc w:val="center"/>
              <w:rPr>
                <w:sz w:val="24"/>
              </w:rPr>
            </w:pPr>
            <w:r w:rsidRPr="0067082D">
              <w:rPr>
                <w:sz w:val="24"/>
              </w:rPr>
              <w:t>100</w:t>
            </w:r>
            <w:r w:rsidRPr="0067082D">
              <w:rPr>
                <w:sz w:val="24"/>
              </w:rPr>
              <w:t>以下</w:t>
            </w:r>
          </w:p>
        </w:tc>
        <w:tc>
          <w:tcPr>
            <w:tcW w:w="3657" w:type="dxa"/>
            <w:vAlign w:val="center"/>
          </w:tcPr>
          <w:p w:rsidR="007330C2" w:rsidRPr="0067082D" w:rsidRDefault="007330C2" w:rsidP="006D74C3">
            <w:pPr>
              <w:tabs>
                <w:tab w:val="num" w:pos="750"/>
                <w:tab w:val="num" w:pos="840"/>
              </w:tabs>
              <w:adjustRightInd w:val="0"/>
              <w:snapToGrid w:val="0"/>
              <w:jc w:val="center"/>
              <w:rPr>
                <w:sz w:val="24"/>
              </w:rPr>
            </w:pPr>
            <w:r w:rsidRPr="0067082D">
              <w:rPr>
                <w:sz w:val="24"/>
              </w:rPr>
              <w:t>1.0%</w:t>
            </w:r>
          </w:p>
        </w:tc>
      </w:tr>
      <w:tr w:rsidR="007330C2" w:rsidRPr="0067082D" w:rsidTr="006D74C3">
        <w:trPr>
          <w:trHeight w:val="440"/>
          <w:jc w:val="center"/>
        </w:trPr>
        <w:tc>
          <w:tcPr>
            <w:tcW w:w="3656" w:type="dxa"/>
            <w:vAlign w:val="center"/>
          </w:tcPr>
          <w:p w:rsidR="007330C2" w:rsidRPr="0067082D" w:rsidRDefault="007330C2" w:rsidP="006D74C3">
            <w:pPr>
              <w:tabs>
                <w:tab w:val="num" w:pos="750"/>
                <w:tab w:val="num" w:pos="840"/>
              </w:tabs>
              <w:adjustRightInd w:val="0"/>
              <w:snapToGrid w:val="0"/>
              <w:jc w:val="center"/>
              <w:rPr>
                <w:sz w:val="24"/>
              </w:rPr>
            </w:pPr>
            <w:r w:rsidRPr="0067082D">
              <w:rPr>
                <w:sz w:val="24"/>
              </w:rPr>
              <w:t>100-500</w:t>
            </w:r>
          </w:p>
        </w:tc>
        <w:tc>
          <w:tcPr>
            <w:tcW w:w="3657" w:type="dxa"/>
            <w:vAlign w:val="center"/>
          </w:tcPr>
          <w:p w:rsidR="007330C2" w:rsidRPr="0067082D" w:rsidRDefault="007330C2" w:rsidP="006D74C3">
            <w:pPr>
              <w:tabs>
                <w:tab w:val="num" w:pos="750"/>
                <w:tab w:val="num" w:pos="840"/>
              </w:tabs>
              <w:adjustRightInd w:val="0"/>
              <w:snapToGrid w:val="0"/>
              <w:jc w:val="center"/>
              <w:rPr>
                <w:sz w:val="24"/>
              </w:rPr>
            </w:pPr>
            <w:r w:rsidRPr="0067082D">
              <w:rPr>
                <w:sz w:val="24"/>
              </w:rPr>
              <w:t>0.8%</w:t>
            </w:r>
          </w:p>
        </w:tc>
      </w:tr>
      <w:tr w:rsidR="007330C2" w:rsidRPr="0067082D" w:rsidTr="006D74C3">
        <w:trPr>
          <w:trHeight w:val="440"/>
          <w:jc w:val="center"/>
        </w:trPr>
        <w:tc>
          <w:tcPr>
            <w:tcW w:w="3656" w:type="dxa"/>
            <w:vAlign w:val="center"/>
          </w:tcPr>
          <w:p w:rsidR="007330C2" w:rsidRPr="0067082D" w:rsidRDefault="007330C2" w:rsidP="002153FB">
            <w:pPr>
              <w:tabs>
                <w:tab w:val="num" w:pos="750"/>
                <w:tab w:val="num" w:pos="840"/>
              </w:tabs>
              <w:adjustRightInd w:val="0"/>
              <w:snapToGrid w:val="0"/>
              <w:jc w:val="center"/>
              <w:rPr>
                <w:sz w:val="24"/>
              </w:rPr>
            </w:pPr>
            <w:r w:rsidRPr="0067082D">
              <w:rPr>
                <w:sz w:val="24"/>
              </w:rPr>
              <w:t>500-1000</w:t>
            </w:r>
          </w:p>
        </w:tc>
        <w:tc>
          <w:tcPr>
            <w:tcW w:w="3657" w:type="dxa"/>
            <w:vAlign w:val="center"/>
          </w:tcPr>
          <w:p w:rsidR="007330C2" w:rsidRPr="0067082D" w:rsidRDefault="007330C2" w:rsidP="006D74C3">
            <w:pPr>
              <w:tabs>
                <w:tab w:val="num" w:pos="750"/>
                <w:tab w:val="num" w:pos="840"/>
              </w:tabs>
              <w:adjustRightInd w:val="0"/>
              <w:snapToGrid w:val="0"/>
              <w:jc w:val="center"/>
              <w:rPr>
                <w:sz w:val="24"/>
              </w:rPr>
            </w:pPr>
            <w:r w:rsidRPr="0067082D">
              <w:rPr>
                <w:sz w:val="24"/>
              </w:rPr>
              <w:t>0.65%</w:t>
            </w:r>
          </w:p>
        </w:tc>
      </w:tr>
      <w:tr w:rsidR="007330C2" w:rsidRPr="0067082D" w:rsidTr="006D74C3">
        <w:trPr>
          <w:trHeight w:val="440"/>
          <w:jc w:val="center"/>
        </w:trPr>
        <w:tc>
          <w:tcPr>
            <w:tcW w:w="3656" w:type="dxa"/>
            <w:vAlign w:val="center"/>
          </w:tcPr>
          <w:p w:rsidR="007330C2" w:rsidRPr="0067082D" w:rsidRDefault="007330C2" w:rsidP="002153FB">
            <w:pPr>
              <w:tabs>
                <w:tab w:val="num" w:pos="750"/>
                <w:tab w:val="num" w:pos="840"/>
              </w:tabs>
              <w:adjustRightInd w:val="0"/>
              <w:snapToGrid w:val="0"/>
              <w:jc w:val="center"/>
              <w:rPr>
                <w:sz w:val="24"/>
              </w:rPr>
            </w:pPr>
            <w:r w:rsidRPr="0067082D">
              <w:rPr>
                <w:sz w:val="24"/>
              </w:rPr>
              <w:t>1000-5000</w:t>
            </w:r>
          </w:p>
        </w:tc>
        <w:tc>
          <w:tcPr>
            <w:tcW w:w="3657" w:type="dxa"/>
            <w:vAlign w:val="center"/>
          </w:tcPr>
          <w:p w:rsidR="007330C2" w:rsidRPr="0067082D" w:rsidRDefault="007330C2" w:rsidP="006D74C3">
            <w:pPr>
              <w:tabs>
                <w:tab w:val="num" w:pos="750"/>
                <w:tab w:val="num" w:pos="840"/>
              </w:tabs>
              <w:adjustRightInd w:val="0"/>
              <w:snapToGrid w:val="0"/>
              <w:jc w:val="center"/>
              <w:rPr>
                <w:sz w:val="24"/>
              </w:rPr>
            </w:pPr>
            <w:r w:rsidRPr="0067082D">
              <w:rPr>
                <w:sz w:val="24"/>
              </w:rPr>
              <w:t>0.5%</w:t>
            </w:r>
          </w:p>
        </w:tc>
      </w:tr>
      <w:tr w:rsidR="007330C2" w:rsidRPr="0067082D" w:rsidTr="006D74C3">
        <w:trPr>
          <w:trHeight w:val="440"/>
          <w:jc w:val="center"/>
        </w:trPr>
        <w:tc>
          <w:tcPr>
            <w:tcW w:w="3656" w:type="dxa"/>
            <w:vAlign w:val="center"/>
          </w:tcPr>
          <w:p w:rsidR="007330C2" w:rsidRPr="0067082D" w:rsidRDefault="007330C2" w:rsidP="002153FB">
            <w:pPr>
              <w:tabs>
                <w:tab w:val="num" w:pos="750"/>
                <w:tab w:val="num" w:pos="840"/>
              </w:tabs>
              <w:adjustRightInd w:val="0"/>
              <w:snapToGrid w:val="0"/>
              <w:jc w:val="center"/>
              <w:rPr>
                <w:sz w:val="24"/>
              </w:rPr>
            </w:pPr>
            <w:r w:rsidRPr="0067082D">
              <w:rPr>
                <w:sz w:val="24"/>
              </w:rPr>
              <w:t>5000-10000</w:t>
            </w:r>
          </w:p>
        </w:tc>
        <w:tc>
          <w:tcPr>
            <w:tcW w:w="3657" w:type="dxa"/>
            <w:vAlign w:val="center"/>
          </w:tcPr>
          <w:p w:rsidR="007330C2" w:rsidRPr="0067082D" w:rsidRDefault="007330C2" w:rsidP="006D74C3">
            <w:pPr>
              <w:tabs>
                <w:tab w:val="num" w:pos="750"/>
                <w:tab w:val="num" w:pos="840"/>
              </w:tabs>
              <w:adjustRightInd w:val="0"/>
              <w:snapToGrid w:val="0"/>
              <w:jc w:val="center"/>
              <w:rPr>
                <w:sz w:val="24"/>
              </w:rPr>
            </w:pPr>
            <w:r w:rsidRPr="0067082D">
              <w:rPr>
                <w:sz w:val="24"/>
              </w:rPr>
              <w:t>0.25%</w:t>
            </w:r>
          </w:p>
        </w:tc>
      </w:tr>
      <w:tr w:rsidR="007330C2" w:rsidRPr="0067082D" w:rsidTr="006D74C3">
        <w:trPr>
          <w:trHeight w:val="440"/>
          <w:jc w:val="center"/>
        </w:trPr>
        <w:tc>
          <w:tcPr>
            <w:tcW w:w="3656" w:type="dxa"/>
            <w:vAlign w:val="center"/>
          </w:tcPr>
          <w:p w:rsidR="007330C2" w:rsidRPr="0067082D" w:rsidRDefault="007330C2" w:rsidP="006D74C3">
            <w:pPr>
              <w:tabs>
                <w:tab w:val="num" w:pos="750"/>
                <w:tab w:val="num" w:pos="840"/>
              </w:tabs>
              <w:adjustRightInd w:val="0"/>
              <w:snapToGrid w:val="0"/>
              <w:jc w:val="center"/>
              <w:rPr>
                <w:sz w:val="24"/>
              </w:rPr>
            </w:pPr>
            <w:r w:rsidRPr="0067082D">
              <w:rPr>
                <w:sz w:val="24"/>
              </w:rPr>
              <w:t>10000-100000</w:t>
            </w:r>
          </w:p>
        </w:tc>
        <w:tc>
          <w:tcPr>
            <w:tcW w:w="3657" w:type="dxa"/>
            <w:vAlign w:val="center"/>
          </w:tcPr>
          <w:p w:rsidR="007330C2" w:rsidRPr="0067082D" w:rsidRDefault="007330C2" w:rsidP="006D74C3">
            <w:pPr>
              <w:tabs>
                <w:tab w:val="num" w:pos="750"/>
                <w:tab w:val="num" w:pos="840"/>
              </w:tabs>
              <w:adjustRightInd w:val="0"/>
              <w:snapToGrid w:val="0"/>
              <w:jc w:val="center"/>
              <w:rPr>
                <w:sz w:val="24"/>
              </w:rPr>
            </w:pPr>
            <w:r w:rsidRPr="0067082D">
              <w:rPr>
                <w:sz w:val="24"/>
              </w:rPr>
              <w:t>0.05%</w:t>
            </w:r>
          </w:p>
        </w:tc>
      </w:tr>
    </w:tbl>
    <w:p w:rsidR="007330C2" w:rsidRPr="0067082D" w:rsidRDefault="007330C2" w:rsidP="00E741F1">
      <w:pPr>
        <w:tabs>
          <w:tab w:val="left" w:pos="700"/>
        </w:tabs>
        <w:autoSpaceDE w:val="0"/>
        <w:autoSpaceDN w:val="0"/>
        <w:adjustRightInd w:val="0"/>
        <w:spacing w:line="360" w:lineRule="auto"/>
        <w:ind w:firstLineChars="200" w:firstLine="480"/>
        <w:rPr>
          <w:sz w:val="24"/>
          <w:lang w:val="zh-CN"/>
        </w:rPr>
      </w:pPr>
      <w:r w:rsidRPr="0067082D">
        <w:rPr>
          <w:sz w:val="24"/>
          <w:lang w:val="zh-CN"/>
        </w:rPr>
        <w:t>服务费按差额定率累进法计算，向下取整，精确到元。例如</w:t>
      </w:r>
      <w:r w:rsidRPr="0067082D">
        <w:rPr>
          <w:sz w:val="24"/>
        </w:rPr>
        <w:t>中标</w:t>
      </w:r>
      <w:r w:rsidRPr="0067082D">
        <w:rPr>
          <w:sz w:val="24"/>
          <w:lang w:val="zh-CN"/>
        </w:rPr>
        <w:t>金额为</w:t>
      </w:r>
      <w:r w:rsidRPr="0067082D">
        <w:rPr>
          <w:sz w:val="24"/>
          <w:lang w:val="zh-CN"/>
        </w:rPr>
        <w:t>6805000</w:t>
      </w:r>
      <w:r w:rsidRPr="0067082D">
        <w:rPr>
          <w:sz w:val="24"/>
          <w:lang w:val="zh-CN"/>
        </w:rPr>
        <w:t>元，服务费</w:t>
      </w:r>
      <w:r w:rsidRPr="0067082D">
        <w:rPr>
          <w:sz w:val="24"/>
          <w:lang w:val="zh-CN"/>
        </w:rPr>
        <w:t>=1000000×1%+</w:t>
      </w:r>
      <w:r w:rsidRPr="0067082D">
        <w:rPr>
          <w:sz w:val="24"/>
          <w:lang w:val="zh-CN"/>
        </w:rPr>
        <w:t>（</w:t>
      </w:r>
      <w:r w:rsidRPr="0067082D">
        <w:rPr>
          <w:sz w:val="24"/>
          <w:lang w:val="zh-CN"/>
        </w:rPr>
        <w:t>5000000-1000000</w:t>
      </w:r>
      <w:r w:rsidRPr="0067082D">
        <w:rPr>
          <w:sz w:val="24"/>
          <w:lang w:val="zh-CN"/>
        </w:rPr>
        <w:t>）</w:t>
      </w:r>
      <w:r w:rsidRPr="0067082D">
        <w:rPr>
          <w:sz w:val="24"/>
          <w:lang w:val="zh-CN"/>
        </w:rPr>
        <w:t>×0.8%+</w:t>
      </w:r>
      <w:r w:rsidRPr="0067082D">
        <w:rPr>
          <w:sz w:val="24"/>
          <w:lang w:val="zh-CN"/>
        </w:rPr>
        <w:t>（</w:t>
      </w:r>
      <w:r w:rsidRPr="0067082D">
        <w:rPr>
          <w:sz w:val="24"/>
          <w:lang w:val="zh-CN"/>
        </w:rPr>
        <w:t>6805000-5000000</w:t>
      </w:r>
      <w:r w:rsidRPr="0067082D">
        <w:rPr>
          <w:sz w:val="24"/>
          <w:lang w:val="zh-CN"/>
        </w:rPr>
        <w:t>）</w:t>
      </w:r>
      <w:r w:rsidRPr="0067082D">
        <w:rPr>
          <w:sz w:val="24"/>
          <w:lang w:val="zh-CN"/>
        </w:rPr>
        <w:t>×0.</w:t>
      </w:r>
      <w:r w:rsidR="004A5BD1" w:rsidRPr="0067082D">
        <w:rPr>
          <w:sz w:val="24"/>
          <w:lang w:val="zh-CN"/>
        </w:rPr>
        <w:t>6</w:t>
      </w:r>
      <w:r w:rsidRPr="0067082D">
        <w:rPr>
          <w:sz w:val="24"/>
          <w:lang w:val="zh-CN"/>
        </w:rPr>
        <w:t>5%=</w:t>
      </w:r>
      <w:r w:rsidR="0033434A" w:rsidRPr="0067082D">
        <w:rPr>
          <w:sz w:val="24"/>
          <w:lang w:val="zh-CN"/>
        </w:rPr>
        <w:t>53732.5</w:t>
      </w:r>
      <w:r w:rsidR="0033434A" w:rsidRPr="0067082D">
        <w:rPr>
          <w:sz w:val="24"/>
          <w:lang w:val="zh-CN"/>
        </w:rPr>
        <w:t>元，服务费缴纳</w:t>
      </w:r>
      <w:r w:rsidR="0033434A" w:rsidRPr="0067082D">
        <w:rPr>
          <w:sz w:val="24"/>
          <w:lang w:val="zh-CN"/>
        </w:rPr>
        <w:t>53732</w:t>
      </w:r>
      <w:r w:rsidR="0033434A" w:rsidRPr="0067082D">
        <w:rPr>
          <w:sz w:val="24"/>
          <w:lang w:val="zh-CN"/>
        </w:rPr>
        <w:t>元</w:t>
      </w:r>
      <w:r w:rsidRPr="0067082D">
        <w:rPr>
          <w:sz w:val="24"/>
          <w:lang w:val="zh-CN"/>
        </w:rPr>
        <w:t>。其中中标金额以《中标通知书》为准。</w:t>
      </w:r>
    </w:p>
    <w:p w:rsidR="007A1B25" w:rsidRPr="0067082D" w:rsidRDefault="007330C2" w:rsidP="00E741F1">
      <w:pPr>
        <w:tabs>
          <w:tab w:val="left" w:pos="700"/>
        </w:tabs>
        <w:autoSpaceDE w:val="0"/>
        <w:autoSpaceDN w:val="0"/>
        <w:adjustRightInd w:val="0"/>
        <w:spacing w:line="360" w:lineRule="auto"/>
        <w:ind w:firstLineChars="200" w:firstLine="480"/>
        <w:rPr>
          <w:sz w:val="24"/>
          <w:szCs w:val="24"/>
          <w:lang w:val="zh-CN"/>
        </w:rPr>
      </w:pPr>
      <w:r w:rsidRPr="0067082D">
        <w:rPr>
          <w:sz w:val="24"/>
          <w:szCs w:val="24"/>
        </w:rPr>
        <w:t>中标供应商应于中标公告发布之日起</w:t>
      </w:r>
      <w:r w:rsidRPr="0067082D">
        <w:rPr>
          <w:sz w:val="24"/>
          <w:szCs w:val="24"/>
        </w:rPr>
        <w:t>5</w:t>
      </w:r>
      <w:r w:rsidRPr="0067082D">
        <w:rPr>
          <w:sz w:val="24"/>
          <w:szCs w:val="24"/>
        </w:rPr>
        <w:t>个工作日内缴纳</w:t>
      </w:r>
      <w:r w:rsidRPr="0067082D">
        <w:rPr>
          <w:sz w:val="24"/>
          <w:szCs w:val="24"/>
          <w:lang w:val="zh-CN"/>
        </w:rPr>
        <w:t>招标代理服务费，缴费单位名称须与投标单位名称一致，缴费时请注明项目编号及中标包号。</w:t>
      </w:r>
    </w:p>
    <w:p w:rsidR="007330C2" w:rsidRPr="0067082D" w:rsidRDefault="007330C2" w:rsidP="00E741F1">
      <w:pPr>
        <w:pStyle w:val="Default"/>
        <w:spacing w:line="360" w:lineRule="auto"/>
        <w:ind w:firstLineChars="200" w:firstLine="480"/>
        <w:rPr>
          <w:rFonts w:ascii="Times New Roman" w:eastAsia="宋体" w:hAnsi="Times New Roman" w:cs="Times New Roman"/>
          <w:color w:val="auto"/>
        </w:rPr>
      </w:pPr>
      <w:r w:rsidRPr="0067082D">
        <w:rPr>
          <w:rFonts w:ascii="Times New Roman" w:eastAsia="宋体" w:hAnsi="Times New Roman" w:cs="Times New Roman"/>
          <w:color w:val="auto"/>
        </w:rPr>
        <w:t>名</w:t>
      </w:r>
      <w:r w:rsidRPr="0067082D">
        <w:rPr>
          <w:rFonts w:ascii="Times New Roman" w:eastAsia="宋体" w:hAnsi="Times New Roman" w:cs="Times New Roman"/>
          <w:color w:val="auto"/>
        </w:rPr>
        <w:t xml:space="preserve">        </w:t>
      </w:r>
      <w:r w:rsidRPr="0067082D">
        <w:rPr>
          <w:rFonts w:ascii="Times New Roman" w:eastAsia="宋体" w:hAnsi="Times New Roman" w:cs="Times New Roman"/>
          <w:color w:val="auto"/>
        </w:rPr>
        <w:t>称：天津市公共资源交易中心</w:t>
      </w:r>
    </w:p>
    <w:p w:rsidR="007330C2" w:rsidRPr="0067082D" w:rsidRDefault="007330C2" w:rsidP="00E741F1">
      <w:pPr>
        <w:pStyle w:val="Default"/>
        <w:spacing w:line="360" w:lineRule="auto"/>
        <w:ind w:firstLineChars="200" w:firstLine="480"/>
        <w:rPr>
          <w:rFonts w:ascii="Times New Roman" w:eastAsia="宋体" w:hAnsi="Times New Roman" w:cs="Times New Roman"/>
          <w:color w:val="auto"/>
        </w:rPr>
      </w:pPr>
      <w:r w:rsidRPr="0067082D">
        <w:rPr>
          <w:rFonts w:ascii="Times New Roman" w:eastAsia="宋体" w:hAnsi="Times New Roman" w:cs="Times New Roman"/>
          <w:color w:val="auto"/>
        </w:rPr>
        <w:t>开户行及账号：中国建设银行股份有限公司天津明华支行</w:t>
      </w:r>
      <w:r w:rsidRPr="0067082D">
        <w:rPr>
          <w:rFonts w:ascii="Times New Roman" w:eastAsia="宋体" w:hAnsi="Times New Roman" w:cs="Times New Roman"/>
          <w:color w:val="auto"/>
        </w:rPr>
        <w:t xml:space="preserve"> </w:t>
      </w:r>
    </w:p>
    <w:p w:rsidR="007330C2" w:rsidRPr="0067082D" w:rsidRDefault="007330C2" w:rsidP="00E741F1">
      <w:pPr>
        <w:pStyle w:val="Default"/>
        <w:spacing w:line="360" w:lineRule="auto"/>
        <w:ind w:firstLineChars="897" w:firstLine="2153"/>
        <w:rPr>
          <w:rFonts w:ascii="Times New Roman" w:eastAsia="宋体" w:hAnsi="Times New Roman" w:cs="Times New Roman"/>
          <w:color w:val="auto"/>
        </w:rPr>
      </w:pPr>
      <w:r w:rsidRPr="0067082D">
        <w:rPr>
          <w:rFonts w:ascii="Times New Roman" w:eastAsia="宋体" w:hAnsi="Times New Roman" w:cs="Times New Roman"/>
          <w:color w:val="auto"/>
        </w:rPr>
        <w:t>1205 0162 4900 0000 0675</w:t>
      </w:r>
    </w:p>
    <w:p w:rsidR="007330C2" w:rsidRPr="0067082D" w:rsidRDefault="007330C2" w:rsidP="00E741F1">
      <w:pPr>
        <w:pStyle w:val="Default"/>
        <w:spacing w:line="360" w:lineRule="auto"/>
        <w:ind w:firstLineChars="200" w:firstLine="480"/>
        <w:rPr>
          <w:rFonts w:ascii="Times New Roman" w:eastAsia="宋体" w:hAnsi="Times New Roman" w:cs="Times New Roman"/>
          <w:color w:val="auto"/>
        </w:rPr>
      </w:pPr>
      <w:r w:rsidRPr="0067082D">
        <w:rPr>
          <w:rFonts w:ascii="Times New Roman" w:eastAsia="宋体" w:hAnsi="Times New Roman" w:cs="Times New Roman"/>
          <w:color w:val="auto"/>
        </w:rPr>
        <w:t>银行联行号：</w:t>
      </w:r>
      <w:r w:rsidRPr="0067082D">
        <w:rPr>
          <w:rFonts w:ascii="Times New Roman" w:eastAsia="宋体" w:hAnsi="Times New Roman" w:cs="Times New Roman"/>
          <w:color w:val="auto"/>
        </w:rPr>
        <w:t>105110039436</w:t>
      </w:r>
    </w:p>
    <w:p w:rsidR="007330C2" w:rsidRPr="0067082D" w:rsidRDefault="007330C2" w:rsidP="00E741F1">
      <w:pPr>
        <w:pStyle w:val="Default"/>
        <w:spacing w:line="360" w:lineRule="auto"/>
        <w:ind w:firstLineChars="200" w:firstLine="480"/>
        <w:rPr>
          <w:rFonts w:ascii="Times New Roman" w:eastAsia="宋体" w:hAnsi="Times New Roman" w:cs="Times New Roman"/>
          <w:color w:val="auto"/>
        </w:rPr>
      </w:pPr>
      <w:r w:rsidRPr="0067082D">
        <w:rPr>
          <w:rFonts w:ascii="Times New Roman" w:eastAsia="宋体" w:hAnsi="Times New Roman" w:cs="Times New Roman"/>
          <w:color w:val="auto"/>
        </w:rPr>
        <w:t>纳税人识别号：</w:t>
      </w:r>
      <w:r w:rsidRPr="0067082D">
        <w:rPr>
          <w:rFonts w:ascii="Times New Roman" w:eastAsia="宋体" w:hAnsi="Times New Roman" w:cs="Times New Roman"/>
          <w:color w:val="auto"/>
        </w:rPr>
        <w:t>1212 0000 MB1E 44809C</w:t>
      </w:r>
    </w:p>
    <w:p w:rsidR="007330C2" w:rsidRPr="0067082D" w:rsidRDefault="007330C2" w:rsidP="00E741F1">
      <w:pPr>
        <w:pStyle w:val="Default"/>
        <w:spacing w:line="360" w:lineRule="auto"/>
        <w:ind w:firstLineChars="200" w:firstLine="480"/>
        <w:jc w:val="both"/>
        <w:rPr>
          <w:rFonts w:ascii="Times New Roman" w:eastAsia="宋体" w:hAnsi="Times New Roman" w:cs="Times New Roman"/>
          <w:color w:val="auto"/>
        </w:rPr>
      </w:pPr>
      <w:r w:rsidRPr="0067082D">
        <w:rPr>
          <w:rFonts w:ascii="Times New Roman" w:eastAsia="宋体" w:hAnsi="Times New Roman" w:cs="Times New Roman"/>
          <w:color w:val="auto"/>
        </w:rPr>
        <w:t>地址：天津市河东区红星路</w:t>
      </w:r>
      <w:r w:rsidRPr="0067082D">
        <w:rPr>
          <w:rFonts w:ascii="Times New Roman" w:eastAsia="宋体" w:hAnsi="Times New Roman" w:cs="Times New Roman"/>
          <w:color w:val="auto"/>
        </w:rPr>
        <w:t>79</w:t>
      </w:r>
      <w:r w:rsidRPr="0067082D">
        <w:rPr>
          <w:rFonts w:ascii="Times New Roman" w:eastAsia="宋体" w:hAnsi="Times New Roman" w:cs="Times New Roman"/>
          <w:color w:val="auto"/>
        </w:rPr>
        <w:t>号</w:t>
      </w:r>
    </w:p>
    <w:p w:rsidR="006B1643" w:rsidRPr="0067082D" w:rsidRDefault="006B1643" w:rsidP="00E741F1">
      <w:pPr>
        <w:pStyle w:val="Default"/>
        <w:spacing w:line="360" w:lineRule="auto"/>
        <w:ind w:firstLineChars="200" w:firstLine="480"/>
        <w:jc w:val="both"/>
        <w:rPr>
          <w:rFonts w:ascii="Times New Roman" w:eastAsia="宋体" w:hAnsi="Times New Roman" w:cs="Times New Roman"/>
          <w:color w:val="auto"/>
        </w:rPr>
      </w:pPr>
      <w:r w:rsidRPr="0067082D">
        <w:rPr>
          <w:rFonts w:ascii="Times New Roman" w:eastAsia="宋体" w:hAnsi="Times New Roman" w:cs="Times New Roman" w:hint="eastAsia"/>
          <w:color w:val="auto"/>
        </w:rPr>
        <w:t>缴费及申请开票系统：</w:t>
      </w:r>
      <w:r w:rsidR="00365B15" w:rsidRPr="0067082D">
        <w:rPr>
          <w:rFonts w:ascii="Times New Roman" w:eastAsia="宋体" w:hAnsi="Times New Roman" w:cs="Times New Roman" w:hint="eastAsia"/>
          <w:color w:val="auto"/>
        </w:rPr>
        <w:t>http://pay.tjggzy.cn/</w:t>
      </w:r>
    </w:p>
    <w:p w:rsidR="007330C2" w:rsidRPr="0067082D" w:rsidRDefault="004E1A82" w:rsidP="00E741F1">
      <w:pPr>
        <w:pStyle w:val="Default"/>
        <w:spacing w:line="360" w:lineRule="auto"/>
        <w:ind w:firstLineChars="200" w:firstLine="480"/>
        <w:jc w:val="both"/>
        <w:rPr>
          <w:rFonts w:ascii="Times New Roman" w:eastAsia="宋体" w:hAnsi="Times New Roman" w:cs="Times New Roman"/>
          <w:color w:val="auto"/>
        </w:rPr>
      </w:pPr>
      <w:r w:rsidRPr="0067082D">
        <w:rPr>
          <w:rFonts w:ascii="Times New Roman" w:eastAsia="宋体" w:hAnsi="Times New Roman" w:cs="Times New Roman"/>
          <w:color w:val="auto"/>
        </w:rPr>
        <w:t>缴费及开票咨询电话：</w:t>
      </w:r>
      <w:r w:rsidRPr="0067082D">
        <w:rPr>
          <w:rFonts w:ascii="Times New Roman" w:eastAsia="宋体" w:hAnsi="Times New Roman" w:cs="Times New Roman"/>
          <w:color w:val="auto"/>
        </w:rPr>
        <w:t>022-24532012</w:t>
      </w:r>
    </w:p>
    <w:p w:rsidR="007330C2" w:rsidRPr="00AC5DF1" w:rsidRDefault="007330C2" w:rsidP="007330C2">
      <w:pPr>
        <w:pStyle w:val="Default"/>
        <w:spacing w:line="360" w:lineRule="auto"/>
        <w:jc w:val="both"/>
        <w:rPr>
          <w:rFonts w:ascii="Times New Roman" w:eastAsia="宋体" w:hAnsi="Times New Roman" w:cs="Times New Roman"/>
          <w:color w:val="auto"/>
        </w:rPr>
      </w:pPr>
    </w:p>
    <w:p w:rsidR="007330C2" w:rsidRPr="00AC5DF1" w:rsidRDefault="002E60BD" w:rsidP="007330C2">
      <w:pPr>
        <w:pStyle w:val="Default"/>
        <w:spacing w:line="360" w:lineRule="auto"/>
        <w:jc w:val="right"/>
        <w:rPr>
          <w:rFonts w:ascii="Times New Roman" w:hAnsi="Times New Roman" w:cs="Times New Roman"/>
          <w:b/>
          <w:bCs/>
          <w:kern w:val="28"/>
          <w:sz w:val="32"/>
          <w:szCs w:val="32"/>
        </w:rPr>
      </w:pPr>
      <w:r>
        <w:rPr>
          <w:rFonts w:ascii="Times New Roman" w:eastAsia="宋体" w:hAnsi="Times New Roman" w:cs="Times New Roman"/>
          <w:color w:val="auto"/>
        </w:rPr>
        <w:t>2024</w:t>
      </w:r>
      <w:r w:rsidR="007330C2" w:rsidRPr="00AC5DF1">
        <w:rPr>
          <w:rFonts w:ascii="Times New Roman" w:eastAsia="宋体" w:hAnsi="Times New Roman" w:cs="Times New Roman"/>
          <w:color w:val="auto"/>
        </w:rPr>
        <w:t>年</w:t>
      </w:r>
      <w:r w:rsidR="0067082D">
        <w:rPr>
          <w:rFonts w:ascii="Times New Roman" w:eastAsia="宋体" w:hAnsi="Times New Roman" w:cs="Times New Roman" w:hint="eastAsia"/>
          <w:color w:val="auto"/>
        </w:rPr>
        <w:t>8</w:t>
      </w:r>
      <w:r w:rsidR="007330C2" w:rsidRPr="00AC5DF1">
        <w:rPr>
          <w:rFonts w:ascii="Times New Roman" w:eastAsia="宋体" w:hAnsi="Times New Roman" w:cs="Times New Roman"/>
          <w:color w:val="auto"/>
        </w:rPr>
        <w:t>月</w:t>
      </w:r>
      <w:r w:rsidR="0067082D">
        <w:rPr>
          <w:rFonts w:ascii="Times New Roman" w:eastAsia="宋体" w:hAnsi="Times New Roman" w:cs="Times New Roman" w:hint="eastAsia"/>
          <w:color w:val="auto"/>
        </w:rPr>
        <w:t>15</w:t>
      </w:r>
      <w:r w:rsidR="007330C2" w:rsidRPr="00AC5DF1">
        <w:rPr>
          <w:rFonts w:ascii="Times New Roman" w:eastAsia="宋体" w:hAnsi="Times New Roman" w:cs="Times New Roman"/>
          <w:color w:val="auto"/>
        </w:rPr>
        <w:t>日</w:t>
      </w:r>
    </w:p>
    <w:p w:rsidR="00461A5D" w:rsidRPr="00AC5DF1" w:rsidRDefault="00461A5D" w:rsidP="00E741F1">
      <w:pPr>
        <w:pStyle w:val="Default"/>
        <w:spacing w:line="360" w:lineRule="auto"/>
        <w:ind w:firstLineChars="3000" w:firstLine="7200"/>
        <w:jc w:val="both"/>
        <w:rPr>
          <w:rFonts w:ascii="Times New Roman" w:hAnsi="Times New Roman" w:cs="Times New Roman"/>
          <w:b/>
          <w:bCs/>
          <w:kern w:val="28"/>
          <w:sz w:val="32"/>
          <w:szCs w:val="32"/>
        </w:rPr>
      </w:pPr>
      <w:r w:rsidRPr="00AC5DF1">
        <w:rPr>
          <w:rFonts w:ascii="Times New Roman" w:hAnsi="Times New Roman" w:cs="Times New Roman"/>
        </w:rPr>
        <w:br w:type="page"/>
      </w:r>
    </w:p>
    <w:p w:rsidR="00AE5C1F" w:rsidRPr="00AC5DF1" w:rsidRDefault="00AE5C1F" w:rsidP="00AE5C1F">
      <w:pPr>
        <w:pStyle w:val="a4"/>
        <w:rPr>
          <w:rFonts w:ascii="Times New Roman" w:hAnsi="Times New Roman"/>
        </w:rPr>
      </w:pPr>
      <w:r w:rsidRPr="00AC5DF1">
        <w:rPr>
          <w:rFonts w:ascii="Times New Roman" w:hAnsi="Times New Roman"/>
        </w:rPr>
        <w:t>第</w:t>
      </w:r>
      <w:r w:rsidR="00C627B1" w:rsidRPr="00AC5DF1">
        <w:rPr>
          <w:rFonts w:ascii="Times New Roman" w:hAnsi="Times New Roman"/>
        </w:rPr>
        <w:t>二</w:t>
      </w:r>
      <w:r w:rsidRPr="00AC5DF1">
        <w:rPr>
          <w:rFonts w:ascii="Times New Roman" w:hAnsi="Times New Roman"/>
        </w:rPr>
        <w:t>部分</w:t>
      </w:r>
      <w:r w:rsidRPr="00AC5DF1">
        <w:rPr>
          <w:rFonts w:ascii="Times New Roman" w:hAnsi="Times New Roman"/>
        </w:rPr>
        <w:t xml:space="preserve">  </w:t>
      </w:r>
      <w:r w:rsidRPr="00AC5DF1">
        <w:rPr>
          <w:rFonts w:ascii="Times New Roman" w:hAnsi="Times New Roman"/>
        </w:rPr>
        <w:t>招标项目要求</w:t>
      </w:r>
      <w:bookmarkEnd w:id="2"/>
    </w:p>
    <w:p w:rsidR="00AE5C1F" w:rsidRPr="00AC5DF1" w:rsidRDefault="00AE5C1F" w:rsidP="00E741F1">
      <w:pPr>
        <w:tabs>
          <w:tab w:val="left" w:pos="210"/>
        </w:tabs>
        <w:autoSpaceDE w:val="0"/>
        <w:autoSpaceDN w:val="0"/>
        <w:adjustRightInd w:val="0"/>
        <w:spacing w:line="360" w:lineRule="auto"/>
        <w:ind w:firstLineChars="200" w:firstLine="480"/>
        <w:outlineLvl w:val="0"/>
        <w:rPr>
          <w:color w:val="000000"/>
          <w:sz w:val="24"/>
          <w:szCs w:val="24"/>
        </w:rPr>
      </w:pPr>
      <w:r w:rsidRPr="00AC5DF1">
        <w:rPr>
          <w:color w:val="000000"/>
          <w:sz w:val="24"/>
          <w:szCs w:val="24"/>
        </w:rPr>
        <w:t>一、</w:t>
      </w:r>
      <w:r w:rsidR="000607D4" w:rsidRPr="00AC5DF1">
        <w:rPr>
          <w:sz w:val="24"/>
          <w:szCs w:val="24"/>
        </w:rPr>
        <w:t>商务要求</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rFonts w:eastAsia="......."/>
          <w:kern w:val="0"/>
          <w:sz w:val="24"/>
          <w:szCs w:val="24"/>
        </w:rPr>
        <w:t>（一）</w:t>
      </w:r>
      <w:r w:rsidRPr="00AC5DF1">
        <w:rPr>
          <w:color w:val="000000"/>
          <w:sz w:val="24"/>
        </w:rPr>
        <w:t>报价要求</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 xml:space="preserve">1. </w:t>
      </w:r>
      <w:r w:rsidRPr="00AC5DF1">
        <w:rPr>
          <w:color w:val="000000"/>
          <w:sz w:val="24"/>
        </w:rPr>
        <w:t>投标报价以人民币填列。</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 xml:space="preserve">2. </w:t>
      </w:r>
      <w:r w:rsidRPr="00AC5DF1">
        <w:rPr>
          <w:color w:val="000000"/>
          <w:sz w:val="24"/>
        </w:rPr>
        <w:t>投标人的报价应包括：</w:t>
      </w:r>
      <w:r w:rsidR="004826E0" w:rsidRPr="00AC5DF1">
        <w:rPr>
          <w:color w:val="000000"/>
          <w:sz w:val="24"/>
        </w:rPr>
        <w:t>设备主机及附件货款、运输费、运输保险费、装卸费、安装调试费及其他应有的费用</w:t>
      </w:r>
      <w:r w:rsidRPr="00AC5DF1">
        <w:rPr>
          <w:color w:val="000000"/>
          <w:sz w:val="24"/>
        </w:rPr>
        <w:t>。投标人所报价格为货到现场安装调试完成的最终优惠价格。</w:t>
      </w:r>
    </w:p>
    <w:p w:rsidR="00154232" w:rsidRPr="00AC5DF1" w:rsidRDefault="00154232" w:rsidP="00E741F1">
      <w:pPr>
        <w:autoSpaceDE w:val="0"/>
        <w:autoSpaceDN w:val="0"/>
        <w:adjustRightInd w:val="0"/>
        <w:spacing w:line="360" w:lineRule="auto"/>
        <w:ind w:firstLineChars="200" w:firstLine="480"/>
        <w:rPr>
          <w:color w:val="000000"/>
          <w:sz w:val="24"/>
        </w:rPr>
      </w:pPr>
      <w:r w:rsidRPr="00AC5DF1">
        <w:rPr>
          <w:color w:val="000000"/>
          <w:sz w:val="24"/>
        </w:rPr>
        <w:t xml:space="preserve">3. </w:t>
      </w:r>
      <w:r w:rsidRPr="00AC5DF1">
        <w:rPr>
          <w:color w:val="000000"/>
          <w:sz w:val="24"/>
        </w:rPr>
        <w:t>验收及相关费用由投标人负责。</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w:t>
      </w:r>
      <w:r w:rsidR="006A75E7" w:rsidRPr="00AC5DF1">
        <w:rPr>
          <w:color w:val="000000"/>
          <w:sz w:val="24"/>
        </w:rPr>
        <w:t>二</w:t>
      </w:r>
      <w:r w:rsidRPr="00AC5DF1">
        <w:rPr>
          <w:color w:val="000000"/>
          <w:sz w:val="24"/>
        </w:rPr>
        <w:t>）服务要求</w:t>
      </w:r>
    </w:p>
    <w:p w:rsidR="000B6A35" w:rsidRPr="00AC5DF1" w:rsidRDefault="000B6A35" w:rsidP="00E741F1">
      <w:pPr>
        <w:autoSpaceDE w:val="0"/>
        <w:autoSpaceDN w:val="0"/>
        <w:adjustRightInd w:val="0"/>
        <w:spacing w:line="360" w:lineRule="auto"/>
        <w:ind w:firstLineChars="200" w:firstLine="480"/>
        <w:rPr>
          <w:color w:val="000000" w:themeColor="text1"/>
          <w:sz w:val="24"/>
        </w:rPr>
      </w:pPr>
      <w:r w:rsidRPr="00AC5DF1">
        <w:rPr>
          <w:color w:val="000000" w:themeColor="text1"/>
          <w:sz w:val="24"/>
        </w:rPr>
        <w:t xml:space="preserve">1. </w:t>
      </w:r>
      <w:r w:rsidRPr="00AC5DF1">
        <w:rPr>
          <w:color w:val="000000" w:themeColor="text1"/>
          <w:sz w:val="24"/>
        </w:rPr>
        <w:t>提供所投产品</w:t>
      </w:r>
      <w:r w:rsidRPr="00AC5DF1">
        <w:rPr>
          <w:color w:val="000000" w:themeColor="text1"/>
          <w:sz w:val="24"/>
        </w:rPr>
        <w:t>5</w:t>
      </w:r>
      <w:r w:rsidRPr="00AC5DF1">
        <w:rPr>
          <w:color w:val="000000" w:themeColor="text1"/>
          <w:sz w:val="24"/>
        </w:rPr>
        <w:t>年的免费上门保修，终身维修。保修期内免费更换零配件，</w:t>
      </w:r>
      <w:r w:rsidRPr="00AC5DF1">
        <w:rPr>
          <w:color w:val="000000" w:themeColor="text1"/>
          <w:sz w:val="24"/>
        </w:rPr>
        <w:t>7×24</w:t>
      </w:r>
      <w:r w:rsidRPr="00AC5DF1">
        <w:rPr>
          <w:color w:val="000000" w:themeColor="text1"/>
          <w:sz w:val="24"/>
        </w:rPr>
        <w:t>小时技术响应，</w:t>
      </w:r>
      <w:r w:rsidRPr="00AC5DF1">
        <w:rPr>
          <w:color w:val="000000" w:themeColor="text1"/>
          <w:sz w:val="24"/>
        </w:rPr>
        <w:t>48</w:t>
      </w:r>
      <w:r w:rsidRPr="00AC5DF1">
        <w:rPr>
          <w:color w:val="000000" w:themeColor="text1"/>
          <w:sz w:val="24"/>
        </w:rPr>
        <w:t>小时内维修工程师到达维修现场。保修期自验收合格之日起计算。</w:t>
      </w:r>
      <w:r w:rsidR="004B732C" w:rsidRPr="004B732C">
        <w:rPr>
          <w:rFonts w:hint="eastAsia"/>
          <w:color w:val="000000" w:themeColor="text1"/>
          <w:sz w:val="24"/>
        </w:rPr>
        <w:t>保修期后</w:t>
      </w:r>
      <w:r w:rsidR="004B732C" w:rsidRPr="004B732C">
        <w:rPr>
          <w:rFonts w:hint="eastAsia"/>
          <w:color w:val="000000" w:themeColor="text1"/>
          <w:sz w:val="24"/>
        </w:rPr>
        <w:t>7</w:t>
      </w:r>
      <w:r w:rsidR="004B732C" w:rsidRPr="004B732C">
        <w:rPr>
          <w:rFonts w:hint="eastAsia"/>
          <w:color w:val="000000" w:themeColor="text1"/>
          <w:sz w:val="24"/>
        </w:rPr>
        <w:t>×</w:t>
      </w:r>
      <w:r w:rsidR="004B732C" w:rsidRPr="004B732C">
        <w:rPr>
          <w:rFonts w:hint="eastAsia"/>
          <w:color w:val="000000" w:themeColor="text1"/>
          <w:sz w:val="24"/>
        </w:rPr>
        <w:t>24</w:t>
      </w:r>
      <w:r w:rsidR="004B732C" w:rsidRPr="004B732C">
        <w:rPr>
          <w:rFonts w:hint="eastAsia"/>
          <w:color w:val="000000" w:themeColor="text1"/>
          <w:sz w:val="24"/>
        </w:rPr>
        <w:t>小时技术响应，</w:t>
      </w:r>
      <w:r w:rsidR="004B732C" w:rsidRPr="004B732C">
        <w:rPr>
          <w:rFonts w:hint="eastAsia"/>
          <w:color w:val="000000" w:themeColor="text1"/>
          <w:sz w:val="24"/>
        </w:rPr>
        <w:t>48</w:t>
      </w:r>
      <w:r w:rsidR="004B732C" w:rsidRPr="004B732C">
        <w:rPr>
          <w:rFonts w:hint="eastAsia"/>
          <w:color w:val="000000" w:themeColor="text1"/>
          <w:sz w:val="24"/>
        </w:rPr>
        <w:t>小时内维修工程师到达维修现场。</w:t>
      </w:r>
    </w:p>
    <w:p w:rsidR="000B6A35" w:rsidRPr="00AC5DF1" w:rsidRDefault="000B6A35" w:rsidP="00E741F1">
      <w:pPr>
        <w:autoSpaceDE w:val="0"/>
        <w:autoSpaceDN w:val="0"/>
        <w:adjustRightInd w:val="0"/>
        <w:spacing w:line="360" w:lineRule="auto"/>
        <w:ind w:firstLineChars="200" w:firstLine="480"/>
        <w:rPr>
          <w:color w:val="000000" w:themeColor="text1"/>
          <w:sz w:val="24"/>
        </w:rPr>
      </w:pPr>
      <w:r w:rsidRPr="00AC5DF1">
        <w:rPr>
          <w:color w:val="000000" w:themeColor="text1"/>
          <w:sz w:val="24"/>
        </w:rPr>
        <w:t xml:space="preserve">2. </w:t>
      </w:r>
      <w:r w:rsidRPr="00AC5DF1">
        <w:rPr>
          <w:color w:val="000000" w:themeColor="text1"/>
          <w:sz w:val="24"/>
        </w:rPr>
        <w:t>提供所投产品制造商服务机构情况，包括地址、联系方式及技术人员数量等。</w:t>
      </w:r>
    </w:p>
    <w:p w:rsidR="000B6A35" w:rsidRPr="00AC5DF1" w:rsidRDefault="000B6A35" w:rsidP="00E741F1">
      <w:pPr>
        <w:autoSpaceDE w:val="0"/>
        <w:autoSpaceDN w:val="0"/>
        <w:adjustRightInd w:val="0"/>
        <w:spacing w:line="360" w:lineRule="auto"/>
        <w:ind w:firstLineChars="200" w:firstLine="480"/>
        <w:rPr>
          <w:color w:val="000000" w:themeColor="text1"/>
          <w:sz w:val="24"/>
        </w:rPr>
      </w:pPr>
      <w:r w:rsidRPr="00AC5DF1">
        <w:rPr>
          <w:color w:val="000000" w:themeColor="text1"/>
          <w:sz w:val="24"/>
        </w:rPr>
        <w:t xml:space="preserve">3. </w:t>
      </w:r>
      <w:r w:rsidRPr="00AC5DF1">
        <w:rPr>
          <w:color w:val="000000" w:themeColor="text1"/>
          <w:sz w:val="24"/>
        </w:rPr>
        <w:t>提供原厂标准的易耗品、消耗材料价格清单及折扣率，保修期后设备维修的价格清单及折扣率。</w:t>
      </w:r>
    </w:p>
    <w:p w:rsidR="000B6A35" w:rsidRPr="00AC5DF1" w:rsidRDefault="000B6A35" w:rsidP="00E741F1">
      <w:pPr>
        <w:autoSpaceDE w:val="0"/>
        <w:autoSpaceDN w:val="0"/>
        <w:adjustRightInd w:val="0"/>
        <w:spacing w:line="360" w:lineRule="auto"/>
        <w:ind w:firstLineChars="200" w:firstLine="480"/>
        <w:rPr>
          <w:color w:val="000000" w:themeColor="text1"/>
          <w:sz w:val="24"/>
        </w:rPr>
      </w:pPr>
      <w:r w:rsidRPr="00AC5DF1">
        <w:rPr>
          <w:color w:val="000000" w:themeColor="text1"/>
          <w:sz w:val="24"/>
        </w:rPr>
        <w:t>4</w:t>
      </w:r>
      <w:r w:rsidRPr="00AC5DF1">
        <w:rPr>
          <w:color w:val="000000" w:themeColor="text1"/>
          <w:sz w:val="24"/>
        </w:rPr>
        <w:t>．提供主要零部件价格清单，并承诺在采购人使用期间，更换零部件价格不得高于清单内价格。</w:t>
      </w:r>
    </w:p>
    <w:p w:rsidR="000B6A35" w:rsidRPr="00AC5DF1" w:rsidRDefault="000B6A35" w:rsidP="00E741F1">
      <w:pPr>
        <w:autoSpaceDE w:val="0"/>
        <w:autoSpaceDN w:val="0"/>
        <w:adjustRightInd w:val="0"/>
        <w:spacing w:line="360" w:lineRule="auto"/>
        <w:ind w:firstLineChars="200" w:firstLine="480"/>
        <w:rPr>
          <w:color w:val="000000" w:themeColor="text1"/>
          <w:sz w:val="24"/>
        </w:rPr>
      </w:pPr>
      <w:r w:rsidRPr="00AC5DF1">
        <w:rPr>
          <w:color w:val="000000" w:themeColor="text1"/>
          <w:sz w:val="24"/>
        </w:rPr>
        <w:t>5</w:t>
      </w:r>
      <w:r w:rsidRPr="00AC5DF1">
        <w:rPr>
          <w:color w:val="000000" w:themeColor="text1"/>
          <w:sz w:val="24"/>
        </w:rPr>
        <w:t>．所供产品如出现</w:t>
      </w:r>
      <w:r w:rsidRPr="00AC5DF1">
        <w:rPr>
          <w:color w:val="000000" w:themeColor="text1"/>
          <w:sz w:val="24"/>
        </w:rPr>
        <w:t>2</w:t>
      </w:r>
      <w:r w:rsidRPr="00AC5DF1">
        <w:rPr>
          <w:color w:val="000000" w:themeColor="text1"/>
          <w:sz w:val="24"/>
        </w:rPr>
        <w:t>次验收未通过的，采购人有权终止合同，并按照合同约定执行。</w:t>
      </w:r>
    </w:p>
    <w:p w:rsidR="00FF5BF3" w:rsidRDefault="00FF5BF3" w:rsidP="00E741F1">
      <w:pPr>
        <w:autoSpaceDE w:val="0"/>
        <w:autoSpaceDN w:val="0"/>
        <w:adjustRightInd w:val="0"/>
        <w:spacing w:line="360" w:lineRule="auto"/>
        <w:ind w:firstLineChars="200" w:firstLine="480"/>
        <w:rPr>
          <w:sz w:val="24"/>
        </w:rPr>
      </w:pPr>
      <w:r>
        <w:rPr>
          <w:sz w:val="24"/>
        </w:rPr>
        <w:t xml:space="preserve">6. </w:t>
      </w:r>
      <w:r>
        <w:rPr>
          <w:sz w:val="24"/>
        </w:rPr>
        <w:t>提供免费的现场（各基层</w:t>
      </w:r>
      <w:r>
        <w:rPr>
          <w:rFonts w:hint="eastAsia"/>
          <w:sz w:val="24"/>
        </w:rPr>
        <w:t>消防站</w:t>
      </w:r>
      <w:r>
        <w:rPr>
          <w:sz w:val="24"/>
        </w:rPr>
        <w:t>或重大现场）技术使用培训。初次配发后，中标人须提供上门的免费技术使用培训。在商品使用年限内，中标人承诺随时免费派出专业技术人员参与采购方组织的</w:t>
      </w:r>
      <w:r>
        <w:rPr>
          <w:rStyle w:val="ad"/>
          <w:rFonts w:eastAsiaTheme="minorEastAsia"/>
          <w:sz w:val="24"/>
          <w:szCs w:val="24"/>
        </w:rPr>
        <w:t>全市</w:t>
      </w:r>
      <w:r>
        <w:rPr>
          <w:sz w:val="24"/>
        </w:rPr>
        <w:t>巡检巡修活动，并每半年自行组织技术人员对</w:t>
      </w:r>
      <w:r>
        <w:rPr>
          <w:rStyle w:val="ad"/>
          <w:rFonts w:eastAsiaTheme="minorEastAsia" w:hint="eastAsia"/>
          <w:sz w:val="24"/>
          <w:szCs w:val="24"/>
        </w:rPr>
        <w:t>全市</w:t>
      </w:r>
      <w:r>
        <w:rPr>
          <w:sz w:val="24"/>
        </w:rPr>
        <w:t>用户使用情况进行巡检。</w:t>
      </w:r>
    </w:p>
    <w:p w:rsidR="000B6A35" w:rsidRPr="00AC5DF1" w:rsidRDefault="000B6A35" w:rsidP="00E741F1">
      <w:pPr>
        <w:autoSpaceDE w:val="0"/>
        <w:autoSpaceDN w:val="0"/>
        <w:adjustRightInd w:val="0"/>
        <w:spacing w:line="360" w:lineRule="auto"/>
        <w:ind w:firstLineChars="200" w:firstLine="480"/>
        <w:rPr>
          <w:color w:val="000000" w:themeColor="text1"/>
          <w:sz w:val="24"/>
        </w:rPr>
      </w:pPr>
      <w:r w:rsidRPr="00AC5DF1">
        <w:rPr>
          <w:color w:val="000000" w:themeColor="text1"/>
          <w:sz w:val="24"/>
        </w:rPr>
        <w:t xml:space="preserve">7. </w:t>
      </w:r>
      <w:r w:rsidRPr="00AC5DF1">
        <w:rPr>
          <w:color w:val="000000" w:themeColor="text1"/>
          <w:sz w:val="24"/>
        </w:rPr>
        <w:t>中标供应商在与采购人签订合同时，将中标产品的技术规格书、检验报告（如有）复印件、认证（如有）复印件等文件订入合同末尾。</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w:t>
      </w:r>
      <w:r w:rsidR="006A75E7" w:rsidRPr="00AC5DF1">
        <w:rPr>
          <w:color w:val="000000"/>
          <w:sz w:val="24"/>
        </w:rPr>
        <w:t>三</w:t>
      </w:r>
      <w:r w:rsidRPr="00AC5DF1">
        <w:rPr>
          <w:color w:val="000000"/>
          <w:sz w:val="24"/>
        </w:rPr>
        <w:t>）交货要求</w:t>
      </w:r>
    </w:p>
    <w:p w:rsidR="00FF5BF3" w:rsidRDefault="000F48D9" w:rsidP="00FF5BF3">
      <w:pPr>
        <w:autoSpaceDE w:val="0"/>
        <w:autoSpaceDN w:val="0"/>
        <w:adjustRightInd w:val="0"/>
        <w:spacing w:line="360" w:lineRule="auto"/>
        <w:ind w:firstLineChars="200" w:firstLine="480"/>
        <w:rPr>
          <w:sz w:val="24"/>
        </w:rPr>
      </w:pPr>
      <w:r w:rsidRPr="00AC5DF1">
        <w:rPr>
          <w:color w:val="000000"/>
          <w:sz w:val="24"/>
        </w:rPr>
        <w:t xml:space="preserve">1. </w:t>
      </w:r>
      <w:r w:rsidRPr="00AC5DF1">
        <w:rPr>
          <w:color w:val="000000"/>
          <w:sz w:val="24"/>
        </w:rPr>
        <w:t>交货期：</w:t>
      </w:r>
      <w:r w:rsidR="00FF5BF3">
        <w:rPr>
          <w:rFonts w:hint="eastAsia"/>
          <w:sz w:val="24"/>
          <w:szCs w:val="24"/>
        </w:rPr>
        <w:t>签订合同后</w:t>
      </w:r>
      <w:r w:rsidR="00FF5BF3">
        <w:rPr>
          <w:rFonts w:hint="eastAsia"/>
          <w:sz w:val="24"/>
          <w:szCs w:val="24"/>
        </w:rPr>
        <w:t>60</w:t>
      </w:r>
      <w:r w:rsidR="00FF5BF3">
        <w:rPr>
          <w:rFonts w:hint="eastAsia"/>
          <w:sz w:val="24"/>
          <w:szCs w:val="24"/>
        </w:rPr>
        <w:t>日内向采购人用户交付全部货物</w:t>
      </w:r>
      <w:r w:rsidR="00FF5BF3">
        <w:rPr>
          <w:sz w:val="24"/>
        </w:rPr>
        <w:t>（特殊情况以合同为准）。</w:t>
      </w:r>
    </w:p>
    <w:p w:rsidR="000F48D9" w:rsidRPr="00B36481" w:rsidRDefault="000F48D9" w:rsidP="00E741F1">
      <w:pPr>
        <w:autoSpaceDE w:val="0"/>
        <w:autoSpaceDN w:val="0"/>
        <w:adjustRightInd w:val="0"/>
        <w:spacing w:line="360" w:lineRule="auto"/>
        <w:ind w:firstLineChars="200" w:firstLine="480"/>
        <w:rPr>
          <w:sz w:val="24"/>
        </w:rPr>
      </w:pPr>
      <w:r w:rsidRPr="00AC5DF1">
        <w:rPr>
          <w:color w:val="000000"/>
          <w:sz w:val="24"/>
        </w:rPr>
        <w:t xml:space="preserve">2. </w:t>
      </w:r>
      <w:r w:rsidRPr="00AC5DF1">
        <w:rPr>
          <w:color w:val="000000"/>
          <w:sz w:val="24"/>
        </w:rPr>
        <w:t>交货地点：</w:t>
      </w:r>
      <w:r w:rsidR="00FF6320" w:rsidRPr="00AC5DF1">
        <w:rPr>
          <w:color w:val="000000"/>
          <w:sz w:val="24"/>
        </w:rPr>
        <w:t>天津市消防救援总队战勤保障大队（天津市北辰区朝阳路</w:t>
      </w:r>
      <w:r w:rsidR="00FF6320" w:rsidRPr="00AC5DF1">
        <w:rPr>
          <w:color w:val="000000"/>
          <w:sz w:val="24"/>
        </w:rPr>
        <w:t>50</w:t>
      </w:r>
      <w:r w:rsidR="00FF6320" w:rsidRPr="00B36481">
        <w:rPr>
          <w:sz w:val="24"/>
        </w:rPr>
        <w:t>号）</w:t>
      </w:r>
      <w:r w:rsidR="002635BF" w:rsidRPr="00B36481">
        <w:rPr>
          <w:sz w:val="24"/>
        </w:rPr>
        <w:t>（特殊情况以合同为准）。</w:t>
      </w:r>
    </w:p>
    <w:p w:rsidR="000F48D9" w:rsidRPr="00B36481" w:rsidRDefault="000F48D9" w:rsidP="00E741F1">
      <w:pPr>
        <w:autoSpaceDE w:val="0"/>
        <w:autoSpaceDN w:val="0"/>
        <w:adjustRightInd w:val="0"/>
        <w:spacing w:line="360" w:lineRule="auto"/>
        <w:ind w:firstLineChars="200" w:firstLine="480"/>
        <w:rPr>
          <w:sz w:val="24"/>
        </w:rPr>
      </w:pPr>
      <w:r w:rsidRPr="00B36481">
        <w:rPr>
          <w:sz w:val="24"/>
        </w:rPr>
        <w:t xml:space="preserve">3. </w:t>
      </w:r>
      <w:r w:rsidRPr="00B36481">
        <w:rPr>
          <w:sz w:val="24"/>
        </w:rPr>
        <w:t>提供</w:t>
      </w:r>
      <w:r w:rsidR="00C53D13" w:rsidRPr="00B36481">
        <w:rPr>
          <w:sz w:val="24"/>
        </w:rPr>
        <w:t>制造商</w:t>
      </w:r>
      <w:r w:rsidRPr="00B36481">
        <w:rPr>
          <w:sz w:val="24"/>
        </w:rPr>
        <w:t>完整的随机资料，包括完整的使用和维修手册等。</w:t>
      </w:r>
    </w:p>
    <w:p w:rsidR="00FF5BF3" w:rsidRDefault="00FF5BF3" w:rsidP="00FF5BF3">
      <w:pPr>
        <w:autoSpaceDE w:val="0"/>
        <w:autoSpaceDN w:val="0"/>
        <w:adjustRightInd w:val="0"/>
        <w:spacing w:line="360" w:lineRule="auto"/>
        <w:ind w:firstLineChars="200" w:firstLine="480"/>
        <w:rPr>
          <w:sz w:val="24"/>
        </w:rPr>
      </w:pPr>
      <w:r>
        <w:rPr>
          <w:rFonts w:hint="eastAsia"/>
          <w:sz w:val="24"/>
        </w:rPr>
        <w:t>4</w:t>
      </w:r>
      <w:r>
        <w:rPr>
          <w:sz w:val="24"/>
        </w:rPr>
        <w:t xml:space="preserve">. </w:t>
      </w:r>
      <w:r>
        <w:rPr>
          <w:rFonts w:hint="eastAsia"/>
          <w:sz w:val="24"/>
        </w:rPr>
        <w:t>交货时，每件产品应提供售后服务跟踪卡，跟踪卡至少包含生产单位、供应商、品牌型号、</w:t>
      </w:r>
      <w:r>
        <w:rPr>
          <w:rFonts w:hint="eastAsia"/>
          <w:sz w:val="24"/>
        </w:rPr>
        <w:t>24</w:t>
      </w:r>
      <w:r>
        <w:rPr>
          <w:rFonts w:hint="eastAsia"/>
          <w:sz w:val="24"/>
        </w:rPr>
        <w:t>小时联系方式、保修年限等内容。</w:t>
      </w:r>
    </w:p>
    <w:p w:rsidR="00FF5BF3" w:rsidRDefault="00FF5BF3" w:rsidP="00FF5BF3">
      <w:pPr>
        <w:autoSpaceDE w:val="0"/>
        <w:autoSpaceDN w:val="0"/>
        <w:adjustRightInd w:val="0"/>
        <w:spacing w:line="360" w:lineRule="auto"/>
        <w:ind w:firstLineChars="200" w:firstLine="480"/>
        <w:rPr>
          <w:sz w:val="24"/>
        </w:rPr>
      </w:pPr>
      <w:r>
        <w:rPr>
          <w:rFonts w:hint="eastAsia"/>
          <w:sz w:val="24"/>
        </w:rPr>
        <w:t>5</w:t>
      </w:r>
      <w:r>
        <w:rPr>
          <w:sz w:val="24"/>
        </w:rPr>
        <w:t xml:space="preserve">. </w:t>
      </w:r>
      <w:r>
        <w:rPr>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0F48D9" w:rsidRPr="00AC5DF1" w:rsidRDefault="00FF5BF3" w:rsidP="00FF5BF3">
      <w:pPr>
        <w:autoSpaceDE w:val="0"/>
        <w:autoSpaceDN w:val="0"/>
        <w:adjustRightInd w:val="0"/>
        <w:spacing w:line="360" w:lineRule="auto"/>
        <w:ind w:firstLineChars="200" w:firstLine="480"/>
        <w:rPr>
          <w:color w:val="000000"/>
          <w:sz w:val="24"/>
        </w:rPr>
      </w:pPr>
      <w:r>
        <w:rPr>
          <w:rFonts w:hint="eastAsia"/>
          <w:sz w:val="24"/>
        </w:rPr>
        <w:t>6</w:t>
      </w:r>
      <w:r>
        <w:rPr>
          <w:sz w:val="24"/>
        </w:rPr>
        <w:t xml:space="preserve">. </w:t>
      </w:r>
      <w:r>
        <w:rPr>
          <w:rFonts w:hint="eastAsia"/>
          <w:sz w:val="24"/>
        </w:rPr>
        <w:t>交货前，中标供应商须在应急管理部消防救援局消防装备物资信息采集系统（</w:t>
      </w:r>
      <w:r>
        <w:rPr>
          <w:rFonts w:hint="eastAsia"/>
          <w:sz w:val="24"/>
        </w:rPr>
        <w:t>http://xfzb.119.gov.cn</w:t>
      </w:r>
      <w:r>
        <w:rPr>
          <w:rFonts w:hint="eastAsia"/>
          <w:sz w:val="24"/>
        </w:rPr>
        <w:t>）录入符合本次招标采购要求的装备信息，根据本次招标要求的装备信息申请编码，制作</w:t>
      </w:r>
      <w:r>
        <w:rPr>
          <w:rFonts w:hint="eastAsia"/>
          <w:sz w:val="24"/>
        </w:rPr>
        <w:t>RFID</w:t>
      </w:r>
      <w:r>
        <w:rPr>
          <w:rFonts w:hint="eastAsia"/>
          <w:sz w:val="24"/>
        </w:rPr>
        <w:t>数字管理标签。中标供应商应预先填写</w:t>
      </w:r>
      <w:r>
        <w:rPr>
          <w:rFonts w:hint="eastAsia"/>
          <w:sz w:val="24"/>
        </w:rPr>
        <w:t>RFID</w:t>
      </w:r>
      <w:r>
        <w:rPr>
          <w:rFonts w:hint="eastAsia"/>
          <w:sz w:val="24"/>
        </w:rPr>
        <w:t>编码的基础信息并对标签进行永久标识或相对固定。签订合同时，中标供应商须与采购人确认</w:t>
      </w:r>
      <w:r>
        <w:rPr>
          <w:rFonts w:hint="eastAsia"/>
          <w:sz w:val="24"/>
        </w:rPr>
        <w:t>RFID</w:t>
      </w:r>
      <w:r>
        <w:rPr>
          <w:rFonts w:hint="eastAsia"/>
          <w:sz w:val="24"/>
        </w:rPr>
        <w:t>标签的安装位置。</w:t>
      </w:r>
    </w:p>
    <w:p w:rsidR="000F48D9" w:rsidRPr="00B36481" w:rsidRDefault="000F48D9" w:rsidP="00E741F1">
      <w:pPr>
        <w:autoSpaceDE w:val="0"/>
        <w:autoSpaceDN w:val="0"/>
        <w:adjustRightInd w:val="0"/>
        <w:spacing w:line="360" w:lineRule="auto"/>
        <w:ind w:firstLineChars="200" w:firstLine="480"/>
        <w:rPr>
          <w:sz w:val="24"/>
        </w:rPr>
      </w:pPr>
      <w:r w:rsidRPr="00B36481">
        <w:rPr>
          <w:sz w:val="24"/>
        </w:rPr>
        <w:t>（</w:t>
      </w:r>
      <w:r w:rsidR="006A75E7" w:rsidRPr="00B36481">
        <w:rPr>
          <w:sz w:val="24"/>
        </w:rPr>
        <w:t>四</w:t>
      </w:r>
      <w:r w:rsidRPr="00B36481">
        <w:rPr>
          <w:sz w:val="24"/>
        </w:rPr>
        <w:t>）付款方式</w:t>
      </w:r>
    </w:p>
    <w:p w:rsidR="0014218D" w:rsidRPr="00B36481" w:rsidRDefault="00FF5BF3" w:rsidP="00FF5BF3">
      <w:pPr>
        <w:autoSpaceDE w:val="0"/>
        <w:autoSpaceDN w:val="0"/>
        <w:adjustRightInd w:val="0"/>
        <w:spacing w:line="360" w:lineRule="auto"/>
        <w:ind w:firstLineChars="200" w:firstLine="480"/>
        <w:rPr>
          <w:sz w:val="24"/>
        </w:rPr>
      </w:pPr>
      <w:r w:rsidRPr="00B36481">
        <w:rPr>
          <w:rFonts w:hint="eastAsia"/>
          <w:sz w:val="24"/>
        </w:rPr>
        <w:t>签订合同后</w:t>
      </w:r>
      <w:r w:rsidRPr="00B36481">
        <w:rPr>
          <w:rFonts w:hint="eastAsia"/>
          <w:sz w:val="24"/>
        </w:rPr>
        <w:t>30</w:t>
      </w:r>
      <w:r w:rsidRPr="00B36481">
        <w:rPr>
          <w:rFonts w:hint="eastAsia"/>
          <w:sz w:val="24"/>
        </w:rPr>
        <w:t>个工作日内预付合同总额的</w:t>
      </w:r>
      <w:r w:rsidRPr="00B36481">
        <w:rPr>
          <w:rFonts w:hint="eastAsia"/>
          <w:sz w:val="24"/>
        </w:rPr>
        <w:t>50%</w:t>
      </w:r>
      <w:r w:rsidRPr="00B36481">
        <w:rPr>
          <w:rFonts w:hint="eastAsia"/>
          <w:sz w:val="24"/>
        </w:rPr>
        <w:t>，货到现场安装、调试完毕，所有设备使用无质量问题，验收合格后</w:t>
      </w:r>
      <w:r w:rsidRPr="00B36481">
        <w:rPr>
          <w:rFonts w:hint="eastAsia"/>
          <w:sz w:val="24"/>
        </w:rPr>
        <w:t>30</w:t>
      </w:r>
      <w:r w:rsidRPr="00B36481">
        <w:rPr>
          <w:rFonts w:hint="eastAsia"/>
          <w:sz w:val="24"/>
        </w:rPr>
        <w:t>个工作日内采购人支付合同额的</w:t>
      </w:r>
      <w:r w:rsidRPr="00B36481">
        <w:rPr>
          <w:rFonts w:hint="eastAsia"/>
          <w:sz w:val="24"/>
        </w:rPr>
        <w:t>50%</w:t>
      </w:r>
      <w:r w:rsidRPr="00B36481">
        <w:rPr>
          <w:rFonts w:hint="eastAsia"/>
          <w:sz w:val="24"/>
        </w:rPr>
        <w:t>，同时中标供应商向采购人提供全额发票（特殊情况以合同为准）。</w:t>
      </w:r>
    </w:p>
    <w:p w:rsidR="0014218D" w:rsidRPr="00B36481" w:rsidRDefault="0014218D" w:rsidP="00E741F1">
      <w:pPr>
        <w:autoSpaceDE w:val="0"/>
        <w:autoSpaceDN w:val="0"/>
        <w:adjustRightInd w:val="0"/>
        <w:spacing w:line="360" w:lineRule="auto"/>
        <w:ind w:firstLineChars="200" w:firstLine="480"/>
        <w:rPr>
          <w:sz w:val="24"/>
        </w:rPr>
      </w:pPr>
      <w:r w:rsidRPr="00B36481">
        <w:rPr>
          <w:sz w:val="24"/>
        </w:rPr>
        <w:t>（五）投标保证金和履约保证金</w:t>
      </w:r>
    </w:p>
    <w:p w:rsidR="0014218D" w:rsidRPr="00B36481" w:rsidRDefault="0014218D" w:rsidP="00E741F1">
      <w:pPr>
        <w:autoSpaceDE w:val="0"/>
        <w:autoSpaceDN w:val="0"/>
        <w:adjustRightInd w:val="0"/>
        <w:spacing w:line="360" w:lineRule="auto"/>
        <w:ind w:firstLineChars="200" w:firstLine="480"/>
        <w:rPr>
          <w:sz w:val="24"/>
        </w:rPr>
      </w:pPr>
      <w:r w:rsidRPr="00B36481">
        <w:rPr>
          <w:sz w:val="24"/>
        </w:rPr>
        <w:t>本项目不收取投标保证金和履约保证金。</w:t>
      </w:r>
    </w:p>
    <w:p w:rsidR="0063365F" w:rsidRPr="00B36481" w:rsidRDefault="0063365F" w:rsidP="00E741F1">
      <w:pPr>
        <w:autoSpaceDE w:val="0"/>
        <w:autoSpaceDN w:val="0"/>
        <w:adjustRightInd w:val="0"/>
        <w:spacing w:line="360" w:lineRule="auto"/>
        <w:ind w:firstLineChars="200" w:firstLine="480"/>
        <w:rPr>
          <w:sz w:val="24"/>
        </w:rPr>
      </w:pPr>
      <w:r w:rsidRPr="00B36481">
        <w:rPr>
          <w:sz w:val="24"/>
        </w:rPr>
        <w:t>（六）验收</w:t>
      </w:r>
      <w:r w:rsidR="003337F2" w:rsidRPr="00B36481">
        <w:rPr>
          <w:sz w:val="24"/>
        </w:rPr>
        <w:t>方法及标准</w:t>
      </w:r>
    </w:p>
    <w:p w:rsidR="004D5AE3" w:rsidRPr="00AC5DF1" w:rsidRDefault="005303F4" w:rsidP="005303F4">
      <w:pPr>
        <w:autoSpaceDE w:val="0"/>
        <w:autoSpaceDN w:val="0"/>
        <w:adjustRightInd w:val="0"/>
        <w:spacing w:line="360" w:lineRule="auto"/>
        <w:ind w:firstLineChars="200" w:firstLine="480"/>
        <w:rPr>
          <w:color w:val="000000"/>
          <w:sz w:val="24"/>
        </w:rPr>
      </w:pPr>
      <w:r w:rsidRPr="005303F4">
        <w:rPr>
          <w:rFonts w:hint="eastAsia"/>
          <w:color w:val="000000"/>
          <w:sz w:val="24"/>
        </w:rPr>
        <w:t>按照采购合同的约定和现行国家标准、行业标准以及企业标准对每一项技术、服务、安全标准的履约情况进行确认。采购人有权要求供应商提供相关检测报告原件进行查看。采购人有权根据需要设置出厂检验、到货检验、安装调试检验、配套服务检验等多重验收环节。采购人有权将对中标人提供产品进行抽检送检，检测机构出具的检测报告与投标时提供检测报告不一致且性能低于要求的，将视为验收不合格。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AE5C1F" w:rsidRPr="00AC5DF1" w:rsidRDefault="000607D4" w:rsidP="00E741F1">
      <w:pPr>
        <w:autoSpaceDE w:val="0"/>
        <w:autoSpaceDN w:val="0"/>
        <w:adjustRightInd w:val="0"/>
        <w:spacing w:line="360" w:lineRule="auto"/>
        <w:ind w:firstLineChars="200" w:firstLine="480"/>
        <w:rPr>
          <w:bCs/>
          <w:sz w:val="24"/>
        </w:rPr>
      </w:pPr>
      <w:r w:rsidRPr="00AC5DF1">
        <w:rPr>
          <w:color w:val="000000"/>
          <w:sz w:val="24"/>
        </w:rPr>
        <w:t>二</w:t>
      </w:r>
      <w:r w:rsidR="00AE5C1F" w:rsidRPr="00AC5DF1">
        <w:rPr>
          <w:bCs/>
          <w:color w:val="000000"/>
          <w:sz w:val="24"/>
        </w:rPr>
        <w:t>、</w:t>
      </w:r>
      <w:r w:rsidR="00AE5C1F" w:rsidRPr="00AC5DF1">
        <w:rPr>
          <w:bCs/>
          <w:sz w:val="24"/>
        </w:rPr>
        <w:t>技术要求</w:t>
      </w:r>
    </w:p>
    <w:p w:rsidR="00233239" w:rsidRPr="00AC5DF1" w:rsidRDefault="00233239" w:rsidP="00E741F1">
      <w:pPr>
        <w:spacing w:line="360" w:lineRule="auto"/>
        <w:ind w:firstLineChars="200" w:firstLine="480"/>
        <w:outlineLvl w:val="0"/>
        <w:rPr>
          <w:sz w:val="24"/>
        </w:rPr>
      </w:pPr>
      <w:r w:rsidRPr="00AC5DF1">
        <w:rPr>
          <w:sz w:val="24"/>
        </w:rPr>
        <w:t>（一）投标人须承诺所投产品</w:t>
      </w:r>
      <w:r w:rsidR="00962A82" w:rsidRPr="00AC5DF1">
        <w:rPr>
          <w:sz w:val="24"/>
        </w:rPr>
        <w:t>和服务</w:t>
      </w:r>
      <w:r w:rsidRPr="00AC5DF1">
        <w:rPr>
          <w:sz w:val="24"/>
        </w:rPr>
        <w:t>符合</w:t>
      </w:r>
      <w:r w:rsidR="00B86890" w:rsidRPr="00AC5DF1">
        <w:rPr>
          <w:sz w:val="24"/>
        </w:rPr>
        <w:t>相关</w:t>
      </w:r>
      <w:r w:rsidRPr="00AC5DF1">
        <w:rPr>
          <w:sz w:val="24"/>
        </w:rPr>
        <w:t>强制性</w:t>
      </w:r>
      <w:r w:rsidR="001A3DE3" w:rsidRPr="00AC5DF1">
        <w:rPr>
          <w:sz w:val="24"/>
        </w:rPr>
        <w:t>规定</w:t>
      </w:r>
      <w:r w:rsidRPr="00AC5DF1">
        <w:rPr>
          <w:sz w:val="24"/>
        </w:rPr>
        <w:t>。</w:t>
      </w:r>
      <w:r w:rsidR="00415D1E" w:rsidRPr="00AC5DF1">
        <w:rPr>
          <w:sz w:val="24"/>
        </w:rPr>
        <w:t>交货时采购人有权要求</w:t>
      </w:r>
      <w:r w:rsidR="001C7255" w:rsidRPr="00AC5DF1">
        <w:rPr>
          <w:sz w:val="24"/>
        </w:rPr>
        <w:t>投标人</w:t>
      </w:r>
      <w:r w:rsidR="00415D1E" w:rsidRPr="00AC5DF1">
        <w:rPr>
          <w:sz w:val="24"/>
        </w:rPr>
        <w:t>出具所投产品、服务符合上述规定的证明文件。</w:t>
      </w:r>
    </w:p>
    <w:p w:rsidR="00233239" w:rsidRPr="00B36481" w:rsidRDefault="00233239" w:rsidP="00E741F1">
      <w:pPr>
        <w:spacing w:line="360" w:lineRule="auto"/>
        <w:ind w:firstLineChars="200" w:firstLine="480"/>
        <w:outlineLvl w:val="0"/>
        <w:rPr>
          <w:sz w:val="24"/>
        </w:rPr>
      </w:pPr>
      <w:r w:rsidRPr="00AC5DF1">
        <w:rPr>
          <w:sz w:val="24"/>
        </w:rPr>
        <w:t>（</w:t>
      </w:r>
      <w:r w:rsidR="006A75E7" w:rsidRPr="00AC5DF1">
        <w:rPr>
          <w:sz w:val="24"/>
        </w:rPr>
        <w:t>二</w:t>
      </w:r>
      <w:r w:rsidRPr="00AC5DF1">
        <w:rPr>
          <w:sz w:val="24"/>
        </w:rPr>
        <w:t>）投标文件中对所投产品的名称、品牌、</w:t>
      </w:r>
      <w:r w:rsidR="00264E75" w:rsidRPr="00AC5DF1">
        <w:rPr>
          <w:sz w:val="24"/>
        </w:rPr>
        <w:t>制造商</w:t>
      </w:r>
      <w:r w:rsidRPr="00AC5DF1">
        <w:rPr>
          <w:sz w:val="24"/>
        </w:rPr>
        <w:t>、产地、主要技术性能指标及其在技术、安全、性能、管理、厂家标准、使用年限及售后服务等方面情</w:t>
      </w:r>
      <w:r w:rsidRPr="00B36481">
        <w:rPr>
          <w:sz w:val="24"/>
        </w:rPr>
        <w:t>况提供详细的具有法律效力的技术资料。</w:t>
      </w:r>
    </w:p>
    <w:p w:rsidR="00233239" w:rsidRPr="00B36481" w:rsidRDefault="00233239" w:rsidP="00E741F1">
      <w:pPr>
        <w:spacing w:line="360" w:lineRule="auto"/>
        <w:ind w:firstLineChars="200" w:firstLine="480"/>
        <w:outlineLvl w:val="0"/>
        <w:rPr>
          <w:sz w:val="24"/>
        </w:rPr>
      </w:pPr>
      <w:r w:rsidRPr="00B36481">
        <w:rPr>
          <w:sz w:val="24"/>
        </w:rPr>
        <w:t>（</w:t>
      </w:r>
      <w:r w:rsidR="002F1119" w:rsidRPr="00B36481">
        <w:rPr>
          <w:sz w:val="24"/>
        </w:rPr>
        <w:t>三</w:t>
      </w:r>
      <w:r w:rsidRPr="00B36481">
        <w:rPr>
          <w:sz w:val="24"/>
        </w:rPr>
        <w:t>）</w:t>
      </w:r>
      <w:r w:rsidR="002F245E" w:rsidRPr="00B36481">
        <w:rPr>
          <w:sz w:val="24"/>
        </w:rPr>
        <w:t>投标文件中提供</w:t>
      </w:r>
      <w:r w:rsidRPr="00B36481">
        <w:rPr>
          <w:sz w:val="24"/>
        </w:rPr>
        <w:t>能够证明所投产品性能质量的证明材料，如</w:t>
      </w:r>
      <w:r w:rsidR="00A3181B" w:rsidRPr="00B36481">
        <w:rPr>
          <w:sz w:val="24"/>
        </w:rPr>
        <w:t>检测</w:t>
      </w:r>
      <w:r w:rsidR="00A3181B" w:rsidRPr="00B36481">
        <w:rPr>
          <w:sz w:val="24"/>
        </w:rPr>
        <w:t>/</w:t>
      </w:r>
      <w:r w:rsidR="00A3181B" w:rsidRPr="00B36481">
        <w:rPr>
          <w:sz w:val="24"/>
        </w:rPr>
        <w:t>检验</w:t>
      </w:r>
      <w:r w:rsidR="00A3181B" w:rsidRPr="00B36481">
        <w:rPr>
          <w:sz w:val="24"/>
        </w:rPr>
        <w:t>/</w:t>
      </w:r>
      <w:r w:rsidR="00A3181B" w:rsidRPr="00B36481">
        <w:rPr>
          <w:sz w:val="24"/>
        </w:rPr>
        <w:t>试验</w:t>
      </w:r>
      <w:r w:rsidR="00A3181B" w:rsidRPr="00B36481">
        <w:rPr>
          <w:sz w:val="24"/>
        </w:rPr>
        <w:t>/</w:t>
      </w:r>
      <w:r w:rsidR="00A3181B" w:rsidRPr="00B36481">
        <w:rPr>
          <w:sz w:val="24"/>
        </w:rPr>
        <w:t>测试报告</w:t>
      </w:r>
      <w:r w:rsidRPr="00B36481">
        <w:rPr>
          <w:sz w:val="24"/>
        </w:rPr>
        <w:t>、与</w:t>
      </w:r>
      <w:r w:rsidR="002F245E" w:rsidRPr="00B36481">
        <w:rPr>
          <w:sz w:val="24"/>
        </w:rPr>
        <w:t>所投产品</w:t>
      </w:r>
      <w:r w:rsidRPr="00B36481">
        <w:rPr>
          <w:sz w:val="24"/>
        </w:rPr>
        <w:t>相关的知识产权证书、第三方</w:t>
      </w:r>
      <w:r w:rsidR="00395727" w:rsidRPr="00B36481">
        <w:rPr>
          <w:sz w:val="24"/>
        </w:rPr>
        <w:t>认证</w:t>
      </w:r>
      <w:r w:rsidR="00415D1E" w:rsidRPr="00B36481">
        <w:rPr>
          <w:sz w:val="24"/>
        </w:rPr>
        <w:t>机构出具的认证</w:t>
      </w:r>
      <w:r w:rsidR="00395727" w:rsidRPr="00B36481">
        <w:rPr>
          <w:sz w:val="24"/>
        </w:rPr>
        <w:t>证书</w:t>
      </w:r>
      <w:r w:rsidRPr="00B36481">
        <w:rPr>
          <w:sz w:val="24"/>
        </w:rPr>
        <w:t>等。</w:t>
      </w:r>
    </w:p>
    <w:p w:rsidR="002F245E" w:rsidRPr="00B36481" w:rsidRDefault="002F245E" w:rsidP="00E741F1">
      <w:pPr>
        <w:spacing w:line="360" w:lineRule="auto"/>
        <w:ind w:firstLineChars="200" w:firstLine="480"/>
        <w:outlineLvl w:val="0"/>
        <w:rPr>
          <w:sz w:val="24"/>
        </w:rPr>
      </w:pPr>
      <w:r w:rsidRPr="00B36481">
        <w:rPr>
          <w:sz w:val="24"/>
        </w:rPr>
        <w:t>（</w:t>
      </w:r>
      <w:r w:rsidR="002F1119" w:rsidRPr="00B36481">
        <w:rPr>
          <w:sz w:val="24"/>
        </w:rPr>
        <w:t>四</w:t>
      </w:r>
      <w:r w:rsidRPr="00B36481">
        <w:rPr>
          <w:sz w:val="24"/>
        </w:rPr>
        <w:t>）投标文件中提供能够证明所投产品</w:t>
      </w:r>
      <w:r w:rsidR="00264E75" w:rsidRPr="00B36481">
        <w:rPr>
          <w:sz w:val="24"/>
        </w:rPr>
        <w:t>制造商</w:t>
      </w:r>
      <w:r w:rsidRPr="00B36481">
        <w:rPr>
          <w:sz w:val="24"/>
        </w:rPr>
        <w:t>能力的证明材料，如质量管理体系认证、职业健康安全管理体系认证、环境管理体系认证等。</w:t>
      </w:r>
    </w:p>
    <w:p w:rsidR="00233239" w:rsidRPr="00B36481" w:rsidRDefault="00233239" w:rsidP="00E741F1">
      <w:pPr>
        <w:spacing w:line="360" w:lineRule="auto"/>
        <w:ind w:firstLineChars="200" w:firstLine="480"/>
        <w:outlineLvl w:val="0"/>
        <w:rPr>
          <w:sz w:val="24"/>
        </w:rPr>
      </w:pPr>
      <w:r w:rsidRPr="00B36481">
        <w:rPr>
          <w:sz w:val="24"/>
        </w:rPr>
        <w:t>（</w:t>
      </w:r>
      <w:r w:rsidR="002F1119" w:rsidRPr="00B36481">
        <w:rPr>
          <w:sz w:val="24"/>
        </w:rPr>
        <w:t>五</w:t>
      </w:r>
      <w:r w:rsidRPr="00B36481">
        <w:rPr>
          <w:sz w:val="24"/>
        </w:rPr>
        <w:t>）</w:t>
      </w:r>
      <w:r w:rsidR="002F245E" w:rsidRPr="00B36481">
        <w:rPr>
          <w:sz w:val="24"/>
        </w:rPr>
        <w:t>投标文件中提供从</w:t>
      </w:r>
      <w:r w:rsidRPr="00B36481">
        <w:rPr>
          <w:sz w:val="24"/>
        </w:rPr>
        <w:t>所投产品原材料采购、设计、加工制作、存储、流通、回收等产品全生命周期各环节，详细阐述该产品节能、环保及绿色供应链管理情况，</w:t>
      </w:r>
      <w:r w:rsidR="00A5241A" w:rsidRPr="00B36481">
        <w:rPr>
          <w:sz w:val="24"/>
        </w:rPr>
        <w:t>提供相关证明文件，形式包括证书</w:t>
      </w:r>
      <w:r w:rsidRPr="00B36481">
        <w:rPr>
          <w:sz w:val="24"/>
        </w:rPr>
        <w:t>、图示、文字说明等。</w:t>
      </w:r>
    </w:p>
    <w:p w:rsidR="006A75E7" w:rsidRPr="00B36481" w:rsidRDefault="006A75E7" w:rsidP="00E741F1">
      <w:pPr>
        <w:spacing w:line="360" w:lineRule="auto"/>
        <w:ind w:firstLineChars="200" w:firstLine="480"/>
        <w:outlineLvl w:val="0"/>
        <w:rPr>
          <w:sz w:val="24"/>
        </w:rPr>
      </w:pPr>
      <w:r w:rsidRPr="00B36481">
        <w:rPr>
          <w:sz w:val="24"/>
        </w:rPr>
        <w:t>（</w:t>
      </w:r>
      <w:r w:rsidR="002F1119" w:rsidRPr="00B36481">
        <w:rPr>
          <w:sz w:val="24"/>
        </w:rPr>
        <w:t>六</w:t>
      </w:r>
      <w:r w:rsidR="00962A82" w:rsidRPr="00B36481">
        <w:rPr>
          <w:sz w:val="24"/>
        </w:rPr>
        <w:t>）具体需求详见本部分项目需求书。</w:t>
      </w:r>
    </w:p>
    <w:p w:rsidR="000B6A35" w:rsidRPr="00B36481" w:rsidRDefault="000B6A35" w:rsidP="00E741F1">
      <w:pPr>
        <w:spacing w:line="360" w:lineRule="auto"/>
        <w:ind w:firstLineChars="200" w:firstLine="480"/>
        <w:outlineLvl w:val="0"/>
        <w:rPr>
          <w:sz w:val="24"/>
        </w:rPr>
      </w:pPr>
      <w:r w:rsidRPr="00B36481">
        <w:rPr>
          <w:sz w:val="24"/>
        </w:rPr>
        <w:t>三、样品</w:t>
      </w:r>
    </w:p>
    <w:p w:rsidR="000B6A35" w:rsidRPr="00AC5DF1" w:rsidRDefault="000B6A35" w:rsidP="00E741F1">
      <w:pPr>
        <w:spacing w:line="360" w:lineRule="auto"/>
        <w:ind w:firstLineChars="200" w:firstLine="480"/>
        <w:outlineLvl w:val="0"/>
        <w:rPr>
          <w:color w:val="000000" w:themeColor="text1"/>
          <w:sz w:val="24"/>
          <w:szCs w:val="24"/>
        </w:rPr>
      </w:pPr>
      <w:r w:rsidRPr="00AC5DF1">
        <w:rPr>
          <w:color w:val="000000" w:themeColor="text1"/>
          <w:sz w:val="24"/>
          <w:szCs w:val="24"/>
        </w:rPr>
        <w:t>（一）递交样品的时间及地点：</w:t>
      </w:r>
      <w:r w:rsidRPr="00AC5DF1">
        <w:rPr>
          <w:color w:val="000000" w:themeColor="text1"/>
          <w:sz w:val="24"/>
          <w:szCs w:val="24"/>
        </w:rPr>
        <w:t>20</w:t>
      </w:r>
      <w:r w:rsidR="00FF5BF3">
        <w:rPr>
          <w:rFonts w:hint="eastAsia"/>
          <w:color w:val="000000" w:themeColor="text1"/>
          <w:sz w:val="24"/>
          <w:szCs w:val="24"/>
        </w:rPr>
        <w:t>24</w:t>
      </w:r>
      <w:r w:rsidRPr="00AC5DF1">
        <w:rPr>
          <w:color w:val="000000" w:themeColor="text1"/>
          <w:sz w:val="24"/>
          <w:szCs w:val="24"/>
        </w:rPr>
        <w:t>年</w:t>
      </w:r>
      <w:r w:rsidR="006066FD">
        <w:rPr>
          <w:rFonts w:hint="eastAsia"/>
          <w:color w:val="000000" w:themeColor="text1"/>
          <w:sz w:val="24"/>
          <w:szCs w:val="24"/>
        </w:rPr>
        <w:t>9</w:t>
      </w:r>
      <w:r w:rsidRPr="00AC5DF1">
        <w:rPr>
          <w:color w:val="000000" w:themeColor="text1"/>
          <w:sz w:val="24"/>
          <w:szCs w:val="24"/>
        </w:rPr>
        <w:t>月</w:t>
      </w:r>
      <w:r w:rsidR="006066FD">
        <w:rPr>
          <w:rFonts w:hint="eastAsia"/>
          <w:color w:val="000000" w:themeColor="text1"/>
          <w:sz w:val="24"/>
          <w:szCs w:val="24"/>
        </w:rPr>
        <w:t>5</w:t>
      </w:r>
      <w:r w:rsidRPr="00AC5DF1">
        <w:rPr>
          <w:color w:val="000000" w:themeColor="text1"/>
          <w:sz w:val="24"/>
          <w:szCs w:val="24"/>
        </w:rPr>
        <w:t>日</w:t>
      </w:r>
      <w:r w:rsidR="006066FD">
        <w:rPr>
          <w:rFonts w:hint="eastAsia"/>
          <w:color w:val="000000" w:themeColor="text1"/>
          <w:sz w:val="24"/>
          <w:szCs w:val="24"/>
        </w:rPr>
        <w:t>上</w:t>
      </w:r>
      <w:r w:rsidRPr="00AC5DF1">
        <w:rPr>
          <w:color w:val="000000" w:themeColor="text1"/>
          <w:sz w:val="24"/>
          <w:szCs w:val="24"/>
        </w:rPr>
        <w:t>午</w:t>
      </w:r>
      <w:r w:rsidR="006066FD">
        <w:rPr>
          <w:rFonts w:hint="eastAsia"/>
          <w:color w:val="000000" w:themeColor="text1"/>
          <w:sz w:val="24"/>
          <w:szCs w:val="24"/>
        </w:rPr>
        <w:t>9</w:t>
      </w:r>
      <w:r w:rsidRPr="00AC5DF1">
        <w:rPr>
          <w:color w:val="000000" w:themeColor="text1"/>
          <w:sz w:val="24"/>
          <w:szCs w:val="24"/>
        </w:rPr>
        <w:t>:</w:t>
      </w:r>
      <w:r w:rsidR="006066FD">
        <w:rPr>
          <w:rFonts w:hint="eastAsia"/>
          <w:color w:val="000000" w:themeColor="text1"/>
          <w:sz w:val="24"/>
          <w:szCs w:val="24"/>
        </w:rPr>
        <w:t>3</w:t>
      </w:r>
      <w:r w:rsidRPr="00AC5DF1">
        <w:rPr>
          <w:color w:val="000000" w:themeColor="text1"/>
          <w:sz w:val="24"/>
          <w:szCs w:val="24"/>
        </w:rPr>
        <w:t>0-</w:t>
      </w:r>
      <w:r w:rsidR="006066FD">
        <w:rPr>
          <w:rFonts w:hint="eastAsia"/>
          <w:color w:val="000000" w:themeColor="text1"/>
          <w:sz w:val="24"/>
          <w:szCs w:val="24"/>
        </w:rPr>
        <w:t>10</w:t>
      </w:r>
      <w:r w:rsidRPr="00AC5DF1">
        <w:rPr>
          <w:color w:val="000000" w:themeColor="text1"/>
          <w:sz w:val="24"/>
          <w:szCs w:val="24"/>
        </w:rPr>
        <w:t>:</w:t>
      </w:r>
      <w:r w:rsidR="006066FD">
        <w:rPr>
          <w:rFonts w:hint="eastAsia"/>
          <w:color w:val="000000" w:themeColor="text1"/>
          <w:sz w:val="24"/>
          <w:szCs w:val="24"/>
        </w:rPr>
        <w:t>0</w:t>
      </w:r>
      <w:r w:rsidRPr="00AC5DF1">
        <w:rPr>
          <w:color w:val="000000" w:themeColor="text1"/>
          <w:sz w:val="24"/>
          <w:szCs w:val="24"/>
        </w:rPr>
        <w:t>0</w:t>
      </w:r>
      <w:r w:rsidRPr="00AC5DF1">
        <w:rPr>
          <w:color w:val="000000" w:themeColor="text1"/>
          <w:sz w:val="24"/>
          <w:szCs w:val="24"/>
        </w:rPr>
        <w:t>递交样品，递交样品的地点在</w:t>
      </w:r>
      <w:r w:rsidR="00FF6320" w:rsidRPr="00AC5DF1">
        <w:rPr>
          <w:color w:val="000000" w:themeColor="text1"/>
          <w:sz w:val="24"/>
          <w:szCs w:val="24"/>
        </w:rPr>
        <w:t>天津市消防救援总队战勤保障大队（天津市北辰区朝阳路</w:t>
      </w:r>
      <w:r w:rsidR="00FF6320" w:rsidRPr="00AC5DF1">
        <w:rPr>
          <w:color w:val="000000" w:themeColor="text1"/>
          <w:sz w:val="24"/>
          <w:szCs w:val="24"/>
        </w:rPr>
        <w:t>50</w:t>
      </w:r>
      <w:r w:rsidR="00FF6320" w:rsidRPr="00AC5DF1">
        <w:rPr>
          <w:color w:val="000000" w:themeColor="text1"/>
          <w:sz w:val="24"/>
          <w:szCs w:val="24"/>
        </w:rPr>
        <w:t>号）</w:t>
      </w:r>
      <w:r w:rsidRPr="00AC5DF1">
        <w:rPr>
          <w:color w:val="000000" w:themeColor="text1"/>
          <w:sz w:val="24"/>
          <w:szCs w:val="24"/>
        </w:rPr>
        <w:t>。联系人：</w:t>
      </w:r>
      <w:r w:rsidR="00FF6320" w:rsidRPr="00AC5DF1">
        <w:rPr>
          <w:color w:val="000000" w:themeColor="text1"/>
          <w:sz w:val="24"/>
          <w:szCs w:val="24"/>
        </w:rPr>
        <w:t>卢斌</w:t>
      </w:r>
      <w:r w:rsidRPr="00AC5DF1">
        <w:rPr>
          <w:color w:val="000000" w:themeColor="text1"/>
          <w:sz w:val="24"/>
          <w:szCs w:val="24"/>
        </w:rPr>
        <w:t>，联系电话：</w:t>
      </w:r>
      <w:r w:rsidR="00FF6320" w:rsidRPr="00AC5DF1">
        <w:rPr>
          <w:color w:val="000000" w:themeColor="text1"/>
          <w:sz w:val="24"/>
          <w:szCs w:val="24"/>
        </w:rPr>
        <w:t>15802258119</w:t>
      </w:r>
      <w:r w:rsidRPr="00AC5DF1">
        <w:rPr>
          <w:color w:val="000000" w:themeColor="text1"/>
          <w:sz w:val="24"/>
          <w:szCs w:val="24"/>
        </w:rPr>
        <w:t>。逾期送到的样品不予接收。</w:t>
      </w:r>
    </w:p>
    <w:p w:rsidR="006D74C3" w:rsidRPr="003A41D1" w:rsidRDefault="006D74C3" w:rsidP="00E741F1">
      <w:pPr>
        <w:spacing w:line="360" w:lineRule="auto"/>
        <w:ind w:firstLineChars="200" w:firstLine="480"/>
        <w:outlineLvl w:val="0"/>
        <w:rPr>
          <w:color w:val="000000" w:themeColor="text1"/>
          <w:sz w:val="24"/>
          <w:szCs w:val="24"/>
        </w:rPr>
      </w:pPr>
      <w:r>
        <w:rPr>
          <w:rFonts w:hint="eastAsia"/>
          <w:color w:val="000000" w:themeColor="text1"/>
          <w:sz w:val="24"/>
          <w:szCs w:val="24"/>
        </w:rPr>
        <w:t>（二）</w:t>
      </w:r>
      <w:r w:rsidRPr="003A41D1">
        <w:rPr>
          <w:rFonts w:hint="eastAsia"/>
          <w:color w:val="000000" w:themeColor="text1"/>
          <w:sz w:val="24"/>
          <w:szCs w:val="24"/>
        </w:rPr>
        <w:t>样品评测时间</w:t>
      </w:r>
      <w:r>
        <w:rPr>
          <w:rFonts w:hint="eastAsia"/>
          <w:color w:val="000000" w:themeColor="text1"/>
          <w:sz w:val="24"/>
          <w:szCs w:val="24"/>
        </w:rPr>
        <w:t>及地点</w:t>
      </w:r>
      <w:r w:rsidRPr="003A41D1">
        <w:rPr>
          <w:rFonts w:hint="eastAsia"/>
          <w:color w:val="000000" w:themeColor="text1"/>
          <w:sz w:val="24"/>
          <w:szCs w:val="24"/>
        </w:rPr>
        <w:t>：</w:t>
      </w:r>
      <w:r w:rsidRPr="003A41D1">
        <w:rPr>
          <w:rFonts w:hint="eastAsia"/>
          <w:color w:val="000000" w:themeColor="text1"/>
          <w:sz w:val="24"/>
          <w:szCs w:val="24"/>
        </w:rPr>
        <w:t>2024</w:t>
      </w:r>
      <w:r w:rsidRPr="003A41D1">
        <w:rPr>
          <w:rFonts w:hint="eastAsia"/>
          <w:color w:val="000000" w:themeColor="text1"/>
          <w:sz w:val="24"/>
          <w:szCs w:val="24"/>
        </w:rPr>
        <w:t>年</w:t>
      </w:r>
      <w:r w:rsidR="006066FD">
        <w:rPr>
          <w:rFonts w:hint="eastAsia"/>
          <w:color w:val="000000" w:themeColor="text1"/>
          <w:sz w:val="24"/>
          <w:szCs w:val="24"/>
        </w:rPr>
        <w:t>9</w:t>
      </w:r>
      <w:r w:rsidRPr="003A41D1">
        <w:rPr>
          <w:rFonts w:hint="eastAsia"/>
          <w:color w:val="000000" w:themeColor="text1"/>
          <w:sz w:val="24"/>
          <w:szCs w:val="24"/>
        </w:rPr>
        <w:t>月</w:t>
      </w:r>
      <w:r w:rsidR="006066FD">
        <w:rPr>
          <w:rFonts w:hint="eastAsia"/>
          <w:color w:val="000000" w:themeColor="text1"/>
          <w:sz w:val="24"/>
          <w:szCs w:val="24"/>
        </w:rPr>
        <w:t>5</w:t>
      </w:r>
      <w:r w:rsidRPr="003A41D1">
        <w:rPr>
          <w:rFonts w:hint="eastAsia"/>
          <w:color w:val="000000" w:themeColor="text1"/>
          <w:sz w:val="24"/>
          <w:szCs w:val="24"/>
        </w:rPr>
        <w:t>日评标委员会将进行样品评测，请各包（无样品评测包除外）投标单位的投标代表人及技术人员（无须携带</w:t>
      </w:r>
      <w:r w:rsidRPr="003A41D1">
        <w:rPr>
          <w:rFonts w:hint="eastAsia"/>
          <w:color w:val="000000" w:themeColor="text1"/>
          <w:sz w:val="24"/>
          <w:szCs w:val="24"/>
        </w:rPr>
        <w:t>CA</w:t>
      </w:r>
      <w:r w:rsidRPr="003A41D1">
        <w:rPr>
          <w:rFonts w:hint="eastAsia"/>
          <w:color w:val="000000" w:themeColor="text1"/>
          <w:sz w:val="24"/>
          <w:szCs w:val="24"/>
        </w:rPr>
        <w:t>数字证书）按时前往天津市北辰区朝阳路</w:t>
      </w:r>
      <w:r w:rsidRPr="003A41D1">
        <w:rPr>
          <w:rFonts w:hint="eastAsia"/>
          <w:color w:val="000000" w:themeColor="text1"/>
          <w:sz w:val="24"/>
          <w:szCs w:val="24"/>
        </w:rPr>
        <w:t>50</w:t>
      </w:r>
      <w:r w:rsidRPr="003A41D1">
        <w:rPr>
          <w:rFonts w:hint="eastAsia"/>
          <w:color w:val="000000" w:themeColor="text1"/>
          <w:sz w:val="24"/>
          <w:szCs w:val="24"/>
        </w:rPr>
        <w:t>号（普济河道与南口路交口）天津消防战勤保障大队。</w:t>
      </w:r>
    </w:p>
    <w:p w:rsidR="006D74C3" w:rsidRPr="00AC5DF1" w:rsidRDefault="006D74C3" w:rsidP="00E741F1">
      <w:pPr>
        <w:spacing w:line="360" w:lineRule="auto"/>
        <w:ind w:firstLineChars="200" w:firstLine="480"/>
        <w:outlineLvl w:val="0"/>
        <w:rPr>
          <w:color w:val="000000" w:themeColor="text1"/>
          <w:sz w:val="24"/>
          <w:szCs w:val="24"/>
        </w:rPr>
      </w:pPr>
      <w:r>
        <w:rPr>
          <w:color w:val="000000" w:themeColor="text1"/>
          <w:sz w:val="24"/>
          <w:szCs w:val="24"/>
        </w:rPr>
        <w:t>（三</w:t>
      </w:r>
      <w:r w:rsidRPr="00AC5DF1">
        <w:rPr>
          <w:color w:val="000000" w:themeColor="text1"/>
          <w:sz w:val="24"/>
          <w:szCs w:val="24"/>
        </w:rPr>
        <w:t>）评审过程中评标委员会将对供应商样品进行破坏性检查，供应商自行承担由此产生的损失。</w:t>
      </w:r>
    </w:p>
    <w:p w:rsidR="006D74C3" w:rsidRPr="00AC5DF1" w:rsidRDefault="006D74C3" w:rsidP="00E741F1">
      <w:pPr>
        <w:spacing w:line="360" w:lineRule="auto"/>
        <w:ind w:firstLineChars="200" w:firstLine="480"/>
        <w:outlineLvl w:val="0"/>
        <w:rPr>
          <w:color w:val="000000" w:themeColor="text1"/>
          <w:sz w:val="24"/>
          <w:szCs w:val="24"/>
        </w:rPr>
      </w:pPr>
      <w:r w:rsidRPr="00AC5DF1">
        <w:rPr>
          <w:color w:val="000000" w:themeColor="text1"/>
          <w:sz w:val="24"/>
          <w:szCs w:val="24"/>
        </w:rPr>
        <w:t>（</w:t>
      </w:r>
      <w:r>
        <w:rPr>
          <w:rFonts w:hint="eastAsia"/>
          <w:color w:val="000000" w:themeColor="text1"/>
          <w:sz w:val="24"/>
          <w:szCs w:val="24"/>
        </w:rPr>
        <w:t>四</w:t>
      </w:r>
      <w:r w:rsidRPr="00AC5DF1">
        <w:rPr>
          <w:color w:val="000000" w:themeColor="text1"/>
          <w:sz w:val="24"/>
          <w:szCs w:val="24"/>
        </w:rPr>
        <w:t>）未中标供应商提供的样品于发布中标公告之日起</w:t>
      </w:r>
      <w:r w:rsidRPr="00AC5DF1">
        <w:rPr>
          <w:color w:val="000000" w:themeColor="text1"/>
          <w:sz w:val="24"/>
          <w:szCs w:val="24"/>
        </w:rPr>
        <w:t>7</w:t>
      </w:r>
      <w:r w:rsidRPr="00AC5DF1">
        <w:rPr>
          <w:color w:val="000000" w:themeColor="text1"/>
          <w:sz w:val="24"/>
          <w:szCs w:val="24"/>
        </w:rPr>
        <w:t>日内退还，逾期未退还的样品采购人将统一进行处理，退还样品联系人：卢斌，联系电话：</w:t>
      </w:r>
      <w:r w:rsidRPr="00AC5DF1">
        <w:rPr>
          <w:color w:val="000000" w:themeColor="text1"/>
          <w:sz w:val="24"/>
          <w:szCs w:val="24"/>
        </w:rPr>
        <w:t>15802258119</w:t>
      </w:r>
      <w:r w:rsidRPr="00AC5DF1">
        <w:rPr>
          <w:color w:val="000000" w:themeColor="text1"/>
          <w:sz w:val="24"/>
          <w:szCs w:val="24"/>
        </w:rPr>
        <w:t>。中标样品经采购人和中标供应商双方确认后由采购人负责封存，并作为验收标准之一，中标样品在合同验收合格后由采购人负责退还，中标样品不能顶替供货产品。</w:t>
      </w:r>
    </w:p>
    <w:p w:rsidR="006D74C3" w:rsidRPr="00AC5DF1" w:rsidRDefault="006D74C3" w:rsidP="00FF5BF3">
      <w:pPr>
        <w:spacing w:line="360" w:lineRule="auto"/>
        <w:ind w:firstLineChars="200" w:firstLine="480"/>
        <w:outlineLvl w:val="0"/>
        <w:rPr>
          <w:color w:val="000000" w:themeColor="text1"/>
          <w:sz w:val="24"/>
          <w:szCs w:val="24"/>
        </w:rPr>
      </w:pPr>
      <w:r w:rsidRPr="00AC5DF1">
        <w:rPr>
          <w:color w:val="000000" w:themeColor="text1"/>
          <w:sz w:val="24"/>
          <w:szCs w:val="24"/>
        </w:rPr>
        <w:t>（</w:t>
      </w:r>
      <w:r>
        <w:rPr>
          <w:rFonts w:hint="eastAsia"/>
          <w:color w:val="000000" w:themeColor="text1"/>
          <w:sz w:val="24"/>
          <w:szCs w:val="24"/>
        </w:rPr>
        <w:t>五</w:t>
      </w:r>
      <w:r w:rsidRPr="00AC5DF1">
        <w:rPr>
          <w:color w:val="000000" w:themeColor="text1"/>
          <w:sz w:val="24"/>
          <w:szCs w:val="24"/>
        </w:rPr>
        <w:t>）未按招标文件要求提供样品或样品不齐全的，样品评分为</w:t>
      </w:r>
      <w:r w:rsidRPr="00AC5DF1">
        <w:rPr>
          <w:color w:val="000000" w:themeColor="text1"/>
          <w:sz w:val="24"/>
          <w:szCs w:val="24"/>
        </w:rPr>
        <w:t>0</w:t>
      </w:r>
      <w:r w:rsidRPr="00AC5DF1">
        <w:rPr>
          <w:color w:val="000000" w:themeColor="text1"/>
          <w:sz w:val="24"/>
          <w:szCs w:val="24"/>
        </w:rPr>
        <w:t>分。</w:t>
      </w:r>
    </w:p>
    <w:p w:rsidR="006D74C3" w:rsidRPr="00AC5DF1" w:rsidRDefault="006D74C3" w:rsidP="00FF5BF3">
      <w:pPr>
        <w:spacing w:line="360" w:lineRule="auto"/>
        <w:ind w:firstLineChars="200" w:firstLine="480"/>
        <w:outlineLvl w:val="0"/>
        <w:rPr>
          <w:color w:val="000000" w:themeColor="text1"/>
          <w:sz w:val="24"/>
          <w:szCs w:val="24"/>
        </w:rPr>
      </w:pPr>
      <w:r w:rsidRPr="00AC5DF1">
        <w:rPr>
          <w:color w:val="000000" w:themeColor="text1"/>
          <w:sz w:val="24"/>
          <w:szCs w:val="24"/>
        </w:rPr>
        <w:t>（</w:t>
      </w:r>
      <w:r>
        <w:rPr>
          <w:rFonts w:hint="eastAsia"/>
          <w:color w:val="000000" w:themeColor="text1"/>
          <w:sz w:val="24"/>
          <w:szCs w:val="24"/>
        </w:rPr>
        <w:t>六</w:t>
      </w:r>
      <w:r w:rsidRPr="00AC5DF1">
        <w:rPr>
          <w:color w:val="000000" w:themeColor="text1"/>
          <w:sz w:val="24"/>
          <w:szCs w:val="24"/>
        </w:rPr>
        <w:t>）投标人提供的样品如涉及油、水、电、气、灭火剂等提前须自行加满，递交样品地不提供任何补充油、水、电、气、灭火剂的条件，样品提交后不允许补充油、水、电、气和灭火剂。</w:t>
      </w:r>
    </w:p>
    <w:p w:rsidR="006D74C3" w:rsidRPr="00AC5DF1" w:rsidRDefault="006D74C3" w:rsidP="00FF5BF3">
      <w:pPr>
        <w:spacing w:line="360" w:lineRule="auto"/>
        <w:ind w:firstLineChars="200" w:firstLine="480"/>
        <w:outlineLvl w:val="0"/>
        <w:rPr>
          <w:color w:val="000000" w:themeColor="text1"/>
          <w:sz w:val="24"/>
          <w:szCs w:val="24"/>
        </w:rPr>
      </w:pPr>
      <w:r w:rsidRPr="00AC5DF1">
        <w:rPr>
          <w:color w:val="000000" w:themeColor="text1"/>
          <w:sz w:val="24"/>
          <w:szCs w:val="24"/>
        </w:rPr>
        <w:t>（</w:t>
      </w:r>
      <w:r>
        <w:rPr>
          <w:rFonts w:hint="eastAsia"/>
          <w:color w:val="000000" w:themeColor="text1"/>
          <w:sz w:val="24"/>
          <w:szCs w:val="24"/>
        </w:rPr>
        <w:t>七</w:t>
      </w:r>
      <w:r w:rsidRPr="00AC5DF1">
        <w:rPr>
          <w:color w:val="000000" w:themeColor="text1"/>
          <w:sz w:val="24"/>
          <w:szCs w:val="24"/>
        </w:rPr>
        <w:t>）样品测试环节均由供应商自行操作演示，测试过程中如样品出现故障或损毁，供应商自行承担由此产生的损失。</w:t>
      </w:r>
    </w:p>
    <w:p w:rsidR="006D74C3" w:rsidRDefault="006D74C3" w:rsidP="00FF5BF3">
      <w:pPr>
        <w:spacing w:line="360" w:lineRule="auto"/>
        <w:ind w:firstLineChars="200" w:firstLine="480"/>
        <w:outlineLvl w:val="0"/>
        <w:rPr>
          <w:color w:val="000000" w:themeColor="text1"/>
          <w:sz w:val="24"/>
          <w:szCs w:val="24"/>
        </w:rPr>
      </w:pPr>
      <w:r>
        <w:rPr>
          <w:rFonts w:hint="eastAsia"/>
          <w:color w:val="000000" w:themeColor="text1"/>
          <w:sz w:val="24"/>
          <w:szCs w:val="24"/>
        </w:rPr>
        <w:t>（八）每个投标人最多可委托</w:t>
      </w:r>
      <w:r>
        <w:rPr>
          <w:rFonts w:hint="eastAsia"/>
          <w:color w:val="000000" w:themeColor="text1"/>
          <w:sz w:val="24"/>
          <w:szCs w:val="24"/>
        </w:rPr>
        <w:t>2</w:t>
      </w:r>
      <w:r>
        <w:rPr>
          <w:rFonts w:hint="eastAsia"/>
          <w:color w:val="000000" w:themeColor="text1"/>
          <w:sz w:val="24"/>
          <w:szCs w:val="24"/>
        </w:rPr>
        <w:t>名工作人员参加样品测试，评审期间应按照采购人要求在指定区域等待，严禁随意走动。</w:t>
      </w:r>
    </w:p>
    <w:p w:rsidR="006D74C3" w:rsidRDefault="006D74C3" w:rsidP="00FF5BF3">
      <w:pPr>
        <w:spacing w:line="360" w:lineRule="auto"/>
        <w:ind w:firstLineChars="200" w:firstLine="480"/>
        <w:outlineLvl w:val="0"/>
        <w:rPr>
          <w:color w:val="000000" w:themeColor="text1"/>
          <w:sz w:val="24"/>
          <w:szCs w:val="24"/>
        </w:rPr>
      </w:pPr>
      <w:r w:rsidRPr="00FF5BF3">
        <w:rPr>
          <w:color w:val="000000" w:themeColor="text1"/>
          <w:sz w:val="24"/>
          <w:szCs w:val="24"/>
        </w:rPr>
        <w:t>（</w:t>
      </w:r>
      <w:r w:rsidRPr="00FF5BF3">
        <w:rPr>
          <w:rFonts w:hint="eastAsia"/>
          <w:color w:val="000000" w:themeColor="text1"/>
          <w:sz w:val="24"/>
          <w:szCs w:val="24"/>
        </w:rPr>
        <w:t>九</w:t>
      </w:r>
      <w:r w:rsidRPr="00FF5BF3">
        <w:rPr>
          <w:color w:val="000000" w:themeColor="text1"/>
          <w:sz w:val="24"/>
          <w:szCs w:val="24"/>
        </w:rPr>
        <w:t>）本项目投标人须按照招标文件要求递交样品，投标人提供的样品须与所投产品一致，并在样品明显处粘贴（附件</w:t>
      </w:r>
      <w:r w:rsidRPr="00FF5BF3">
        <w:rPr>
          <w:color w:val="000000" w:themeColor="text1"/>
          <w:sz w:val="24"/>
          <w:szCs w:val="24"/>
        </w:rPr>
        <w:t>15</w:t>
      </w:r>
      <w:r w:rsidRPr="00FF5BF3">
        <w:rPr>
          <w:color w:val="000000" w:themeColor="text1"/>
          <w:sz w:val="24"/>
          <w:szCs w:val="24"/>
        </w:rPr>
        <w:t>：样品标签），递交样品如下：</w:t>
      </w:r>
    </w:p>
    <w:p w:rsidR="00FF5BF3" w:rsidRPr="00FF5BF3" w:rsidRDefault="00FF5BF3" w:rsidP="00E741F1">
      <w:pPr>
        <w:spacing w:line="360" w:lineRule="auto"/>
        <w:ind w:firstLineChars="200" w:firstLine="480"/>
        <w:outlineLvl w:val="0"/>
        <w:rPr>
          <w:color w:val="000000" w:themeColor="text1"/>
          <w:sz w:val="24"/>
          <w:szCs w:val="24"/>
        </w:rPr>
      </w:pPr>
      <w:r w:rsidRPr="00FF5BF3">
        <w:rPr>
          <w:rFonts w:hint="eastAsia"/>
          <w:color w:val="000000" w:themeColor="text1"/>
          <w:sz w:val="24"/>
          <w:szCs w:val="24"/>
        </w:rPr>
        <w:t>第一包：排水机器人</w:t>
      </w:r>
      <w:r w:rsidRPr="00FF5BF3">
        <w:rPr>
          <w:rFonts w:hint="eastAsia"/>
          <w:color w:val="000000" w:themeColor="text1"/>
          <w:sz w:val="24"/>
          <w:szCs w:val="24"/>
        </w:rPr>
        <w:t xml:space="preserve"> 1</w:t>
      </w:r>
      <w:r w:rsidRPr="00FF5BF3">
        <w:rPr>
          <w:rFonts w:hint="eastAsia"/>
          <w:color w:val="000000" w:themeColor="text1"/>
          <w:sz w:val="24"/>
          <w:szCs w:val="24"/>
        </w:rPr>
        <w:t>台。</w:t>
      </w:r>
    </w:p>
    <w:p w:rsidR="002754FA" w:rsidRPr="00AC5DF1" w:rsidRDefault="002754FA" w:rsidP="00E741F1">
      <w:pPr>
        <w:spacing w:line="360" w:lineRule="auto"/>
        <w:ind w:firstLineChars="200" w:firstLine="480"/>
        <w:outlineLvl w:val="0"/>
        <w:rPr>
          <w:sz w:val="24"/>
        </w:rPr>
      </w:pPr>
      <w:r w:rsidRPr="00AC5DF1">
        <w:rPr>
          <w:sz w:val="24"/>
        </w:rPr>
        <w:t>四、评审因素及评标标准</w:t>
      </w:r>
    </w:p>
    <w:p w:rsidR="00FF5BF3" w:rsidRDefault="00FF5BF3" w:rsidP="00FF5BF3">
      <w:pPr>
        <w:spacing w:line="360" w:lineRule="auto"/>
        <w:ind w:firstLineChars="200" w:firstLine="480"/>
        <w:outlineLvl w:val="0"/>
        <w:rPr>
          <w:sz w:val="24"/>
        </w:rPr>
      </w:pPr>
      <w:r>
        <w:rPr>
          <w:rFonts w:hint="eastAsia"/>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FF5BF3" w:rsidTr="005303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30</w:t>
            </w:r>
            <w:r>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jc w:val="center"/>
              <w:rPr>
                <w:kern w:val="0"/>
                <w:sz w:val="24"/>
                <w:szCs w:val="24"/>
              </w:rPr>
            </w:pPr>
            <w:r>
              <w:rPr>
                <w:kern w:val="0"/>
                <w:sz w:val="24"/>
                <w:szCs w:val="24"/>
              </w:rPr>
              <w:t>分值</w:t>
            </w:r>
          </w:p>
        </w:tc>
      </w:tr>
      <w:tr w:rsidR="00FF5BF3" w:rsidTr="005303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jc w:val="center"/>
              <w:rPr>
                <w:kern w:val="0"/>
                <w:sz w:val="24"/>
                <w:szCs w:val="24"/>
              </w:rPr>
            </w:pPr>
            <w:r>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jc w:val="center"/>
              <w:rPr>
                <w:kern w:val="0"/>
                <w:sz w:val="24"/>
                <w:szCs w:val="24"/>
              </w:rPr>
            </w:pPr>
            <w:r>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FF5BF3" w:rsidRDefault="00FF5BF3" w:rsidP="005303F4">
            <w:pPr>
              <w:widowControl/>
              <w:snapToGrid w:val="0"/>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×30</w:t>
            </w:r>
          </w:p>
          <w:p w:rsidR="00FF5BF3" w:rsidRDefault="00FF5BF3" w:rsidP="005303F4">
            <w:pPr>
              <w:widowControl/>
              <w:snapToGrid w:val="0"/>
              <w:rPr>
                <w:kern w:val="0"/>
                <w:sz w:val="24"/>
                <w:szCs w:val="24"/>
              </w:rPr>
            </w:pPr>
            <w:r>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jc w:val="center"/>
              <w:rPr>
                <w:kern w:val="0"/>
                <w:sz w:val="24"/>
                <w:szCs w:val="24"/>
              </w:rPr>
            </w:pPr>
            <w:r>
              <w:rPr>
                <w:kern w:val="0"/>
                <w:sz w:val="24"/>
                <w:szCs w:val="24"/>
              </w:rPr>
              <w:t>30</w:t>
            </w:r>
          </w:p>
        </w:tc>
      </w:tr>
      <w:tr w:rsidR="00FF5BF3" w:rsidTr="005303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40</w:t>
            </w:r>
            <w:r>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jc w:val="center"/>
              <w:rPr>
                <w:kern w:val="0"/>
                <w:sz w:val="24"/>
                <w:szCs w:val="24"/>
              </w:rPr>
            </w:pPr>
            <w:r>
              <w:rPr>
                <w:kern w:val="0"/>
                <w:sz w:val="24"/>
                <w:szCs w:val="24"/>
              </w:rPr>
              <w:t>分值</w:t>
            </w:r>
          </w:p>
        </w:tc>
      </w:tr>
      <w:tr w:rsidR="00FF5BF3" w:rsidTr="005303F4">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jc w:val="center"/>
              <w:rPr>
                <w:kern w:val="0"/>
                <w:sz w:val="24"/>
                <w:szCs w:val="24"/>
              </w:rPr>
            </w:pPr>
            <w:r>
              <w:rPr>
                <w:rFonts w:hint="eastAsia"/>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jc w:val="center"/>
              <w:rPr>
                <w:bCs/>
                <w:sz w:val="24"/>
              </w:rPr>
            </w:pPr>
            <w:r>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snapToGrid w:val="0"/>
              <w:rPr>
                <w:bCs/>
                <w:sz w:val="24"/>
              </w:rPr>
            </w:pPr>
            <w:r>
              <w:rPr>
                <w:bCs/>
                <w:sz w:val="24"/>
              </w:rPr>
              <w:t>针对核心产品，投标文件中提供所投产品制造商与投标人在有效期内的签约代理协议扫描件或投标人为所投产品的制造商，得</w:t>
            </w:r>
            <w:r>
              <w:rPr>
                <w:rFonts w:hint="eastAsia"/>
                <w:bCs/>
                <w:sz w:val="24"/>
              </w:rPr>
              <w:t>2</w:t>
            </w:r>
            <w:r>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jc w:val="center"/>
              <w:rPr>
                <w:kern w:val="0"/>
                <w:sz w:val="24"/>
                <w:szCs w:val="24"/>
              </w:rPr>
            </w:pPr>
            <w:r>
              <w:rPr>
                <w:kern w:val="0"/>
                <w:sz w:val="24"/>
                <w:szCs w:val="24"/>
              </w:rPr>
              <w:t>2</w:t>
            </w:r>
          </w:p>
        </w:tc>
      </w:tr>
      <w:tr w:rsidR="00FF5BF3" w:rsidTr="005303F4">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jc w:val="center"/>
              <w:rPr>
                <w:kern w:val="0"/>
                <w:sz w:val="24"/>
                <w:szCs w:val="24"/>
              </w:rPr>
            </w:pPr>
            <w:r>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pacing w:line="400" w:lineRule="exact"/>
              <w:jc w:val="center"/>
              <w:rPr>
                <w:kern w:val="0"/>
                <w:sz w:val="24"/>
                <w:szCs w:val="24"/>
              </w:rPr>
            </w:pPr>
            <w:r>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snapToGrid w:val="0"/>
              <w:rPr>
                <w:sz w:val="24"/>
                <w:szCs w:val="24"/>
              </w:rPr>
            </w:pPr>
            <w:r>
              <w:rPr>
                <w:sz w:val="24"/>
                <w:szCs w:val="24"/>
              </w:rPr>
              <w:t>投标文件中完全按照以下要求提供与所投核心产品同品牌同型号的业绩，提供的证明材料均不得遮挡涂黑，否则不予认定加分。</w:t>
            </w:r>
          </w:p>
          <w:p w:rsidR="00FF5BF3" w:rsidRDefault="00FF5BF3" w:rsidP="005303F4">
            <w:pPr>
              <w:snapToGrid w:val="0"/>
              <w:rPr>
                <w:sz w:val="24"/>
                <w:szCs w:val="24"/>
              </w:rPr>
            </w:pPr>
            <w:r>
              <w:rPr>
                <w:rFonts w:hint="eastAsia"/>
                <w:sz w:val="24"/>
                <w:szCs w:val="24"/>
              </w:rPr>
              <w:t xml:space="preserve">A. </w:t>
            </w:r>
            <w:r>
              <w:rPr>
                <w:sz w:val="24"/>
                <w:szCs w:val="24"/>
              </w:rPr>
              <w:t>合同扫描件（包括买卖双方名称及盖章、合同清单）。</w:t>
            </w:r>
          </w:p>
          <w:p w:rsidR="00FF5BF3" w:rsidRDefault="00FF5BF3" w:rsidP="005303F4">
            <w:pPr>
              <w:snapToGrid w:val="0"/>
              <w:rPr>
                <w:sz w:val="24"/>
                <w:szCs w:val="24"/>
              </w:rPr>
            </w:pPr>
            <w:r>
              <w:rPr>
                <w:rFonts w:hint="eastAsia"/>
                <w:kern w:val="0"/>
                <w:sz w:val="24"/>
                <w:szCs w:val="24"/>
              </w:rPr>
              <w:t xml:space="preserve">B. </w:t>
            </w:r>
            <w:r>
              <w:rPr>
                <w:rFonts w:hint="eastAsia"/>
                <w:kern w:val="0"/>
                <w:sz w:val="24"/>
                <w:szCs w:val="24"/>
              </w:rPr>
              <w:t>上述合同履行良好的相关证明材料原件扫描件（加盖上述合同甲方单位公章或上述合同中所盖的甲方印章）。</w:t>
            </w:r>
          </w:p>
          <w:p w:rsidR="00FF5BF3" w:rsidRPr="00D76CE6" w:rsidRDefault="00FF5BF3" w:rsidP="005303F4">
            <w:pPr>
              <w:snapToGrid w:val="0"/>
              <w:rPr>
                <w:sz w:val="24"/>
                <w:szCs w:val="24"/>
              </w:rPr>
            </w:pPr>
            <w:r>
              <w:rPr>
                <w:sz w:val="24"/>
                <w:szCs w:val="24"/>
              </w:rPr>
              <w:t>1</w:t>
            </w:r>
            <w:r>
              <w:rPr>
                <w:sz w:val="24"/>
                <w:szCs w:val="24"/>
              </w:rPr>
              <w:t>个业绩</w:t>
            </w:r>
            <w:r>
              <w:rPr>
                <w:rFonts w:hint="eastAsia"/>
                <w:sz w:val="24"/>
                <w:szCs w:val="24"/>
              </w:rPr>
              <w:t>1</w:t>
            </w:r>
            <w:r>
              <w:rPr>
                <w:sz w:val="24"/>
                <w:szCs w:val="24"/>
              </w:rPr>
              <w:t>分，最多</w:t>
            </w:r>
            <w:r>
              <w:rPr>
                <w:rFonts w:hint="eastAsia"/>
                <w:sz w:val="24"/>
                <w:szCs w:val="24"/>
              </w:rPr>
              <w:t>4</w:t>
            </w:r>
            <w:r>
              <w:rPr>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jc w:val="center"/>
              <w:rPr>
                <w:kern w:val="0"/>
                <w:sz w:val="24"/>
                <w:szCs w:val="24"/>
              </w:rPr>
            </w:pPr>
            <w:r>
              <w:rPr>
                <w:rFonts w:hint="eastAsia"/>
                <w:kern w:val="0"/>
                <w:sz w:val="24"/>
                <w:szCs w:val="24"/>
              </w:rPr>
              <w:t>4</w:t>
            </w:r>
          </w:p>
        </w:tc>
      </w:tr>
      <w:tr w:rsidR="00FF5BF3" w:rsidTr="005303F4">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jc w:val="center"/>
              <w:rPr>
                <w:kern w:val="0"/>
                <w:sz w:val="24"/>
                <w:szCs w:val="24"/>
              </w:rPr>
            </w:pPr>
            <w:r>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jc w:val="center"/>
              <w:rPr>
                <w:kern w:val="0"/>
                <w:sz w:val="24"/>
                <w:szCs w:val="24"/>
              </w:rPr>
            </w:pPr>
            <w:r>
              <w:rPr>
                <w:rFonts w:hint="eastAsia"/>
                <w:kern w:val="0"/>
                <w:sz w:val="24"/>
                <w:szCs w:val="24"/>
              </w:rPr>
              <w:t>产品参数证明评价</w:t>
            </w:r>
          </w:p>
        </w:tc>
        <w:tc>
          <w:tcPr>
            <w:tcW w:w="7087"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snapToGrid w:val="0"/>
              <w:rPr>
                <w:bCs/>
                <w:sz w:val="24"/>
              </w:rPr>
            </w:pPr>
            <w:r>
              <w:rPr>
                <w:rFonts w:hint="eastAsia"/>
                <w:bCs/>
                <w:sz w:val="24"/>
              </w:rPr>
              <w:t>提供所投产品的技术支撑材料扫描件，上述技术支撑材料能证明所投产品满足加注“</w:t>
            </w:r>
            <w:r>
              <w:rPr>
                <w:rFonts w:hint="eastAsia"/>
                <w:kern w:val="0"/>
                <w:sz w:val="24"/>
                <w:szCs w:val="24"/>
              </w:rPr>
              <w:t>●</w:t>
            </w:r>
            <w:r>
              <w:rPr>
                <w:rFonts w:hint="eastAsia"/>
                <w:bCs/>
                <w:sz w:val="24"/>
              </w:rPr>
              <w:t>”的参数要求，每证明</w:t>
            </w:r>
            <w:r>
              <w:rPr>
                <w:rFonts w:hint="eastAsia"/>
                <w:bCs/>
                <w:sz w:val="24"/>
              </w:rPr>
              <w:t>1</w:t>
            </w:r>
            <w:r>
              <w:rPr>
                <w:rFonts w:hint="eastAsia"/>
                <w:bCs/>
                <w:sz w:val="24"/>
              </w:rPr>
              <w:t>条得</w:t>
            </w:r>
            <w:r>
              <w:rPr>
                <w:rFonts w:hint="eastAsia"/>
                <w:bCs/>
                <w:sz w:val="24"/>
              </w:rPr>
              <w:t>2</w:t>
            </w:r>
            <w:r>
              <w:rPr>
                <w:rFonts w:hint="eastAsia"/>
                <w:bCs/>
                <w:sz w:val="24"/>
              </w:rPr>
              <w:t>分，最多</w:t>
            </w:r>
            <w:r>
              <w:rPr>
                <w:rFonts w:hint="eastAsia"/>
                <w:bCs/>
                <w:sz w:val="24"/>
              </w:rPr>
              <w:t>24</w:t>
            </w:r>
            <w:r>
              <w:rPr>
                <w:rFonts w:hint="eastAsia"/>
                <w:bCs/>
                <w:sz w:val="24"/>
              </w:rPr>
              <w:t>分</w:t>
            </w:r>
          </w:p>
          <w:p w:rsidR="00FF5BF3" w:rsidRDefault="00FF5BF3" w:rsidP="005303F4">
            <w:pPr>
              <w:snapToGrid w:val="0"/>
              <w:rPr>
                <w:kern w:val="0"/>
                <w:sz w:val="24"/>
                <w:szCs w:val="24"/>
              </w:rPr>
            </w:pPr>
            <w:r>
              <w:rPr>
                <w:rFonts w:hint="eastAsia"/>
                <w:bCs/>
                <w:sz w:val="24"/>
              </w:rPr>
              <w:t>技术支撑材料是指具有具备国家消防装备质量监督检验中心或应急管理部上海消防研究所或应急管理部天津消防研究所或</w:t>
            </w:r>
            <w:r>
              <w:rPr>
                <w:rFonts w:hint="eastAsia"/>
                <w:bCs/>
                <w:sz w:val="24"/>
              </w:rPr>
              <w:t>CMA</w:t>
            </w:r>
            <w:r>
              <w:rPr>
                <w:rFonts w:hint="eastAsia"/>
                <w:bCs/>
                <w:sz w:val="24"/>
              </w:rPr>
              <w:t>标识或</w:t>
            </w:r>
            <w:r>
              <w:rPr>
                <w:rFonts w:hint="eastAsia"/>
                <w:bCs/>
                <w:sz w:val="24"/>
              </w:rPr>
              <w:t>CNAS</w:t>
            </w:r>
            <w:r>
              <w:rPr>
                <w:rFonts w:hint="eastAsia"/>
                <w:bCs/>
                <w:sz w:val="24"/>
              </w:rPr>
              <w:t>标识的检测</w:t>
            </w:r>
            <w:r>
              <w:rPr>
                <w:rFonts w:hint="eastAsia"/>
                <w:bCs/>
                <w:sz w:val="24"/>
              </w:rPr>
              <w:t>/</w:t>
            </w:r>
            <w:r>
              <w:rPr>
                <w:rFonts w:hint="eastAsia"/>
                <w:bCs/>
                <w:sz w:val="24"/>
              </w:rPr>
              <w:t>检验</w:t>
            </w:r>
            <w:r>
              <w:rPr>
                <w:rFonts w:hint="eastAsia"/>
                <w:bCs/>
                <w:sz w:val="24"/>
              </w:rPr>
              <w:t>/</w:t>
            </w:r>
            <w:r>
              <w:rPr>
                <w:rFonts w:hint="eastAsia"/>
                <w:bCs/>
                <w:sz w:val="24"/>
              </w:rPr>
              <w:t>试验</w:t>
            </w:r>
            <w:r>
              <w:rPr>
                <w:rFonts w:hint="eastAsia"/>
                <w:bCs/>
                <w:sz w:val="24"/>
              </w:rPr>
              <w:t>/</w:t>
            </w:r>
            <w:r>
              <w:rPr>
                <w:rFonts w:hint="eastAsia"/>
                <w:bCs/>
                <w:sz w:val="24"/>
              </w:rPr>
              <w:t>测试报告</w:t>
            </w:r>
            <w:r>
              <w:rPr>
                <w:rFonts w:hint="eastAsia"/>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jc w:val="center"/>
              <w:rPr>
                <w:kern w:val="0"/>
                <w:sz w:val="24"/>
                <w:szCs w:val="24"/>
              </w:rPr>
            </w:pPr>
            <w:r>
              <w:rPr>
                <w:rFonts w:hint="eastAsia"/>
                <w:kern w:val="0"/>
                <w:sz w:val="24"/>
                <w:szCs w:val="24"/>
              </w:rPr>
              <w:t>24</w:t>
            </w:r>
          </w:p>
        </w:tc>
      </w:tr>
      <w:tr w:rsidR="00FF5BF3" w:rsidTr="005303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jc w:val="center"/>
              <w:rPr>
                <w:kern w:val="0"/>
                <w:sz w:val="24"/>
                <w:szCs w:val="24"/>
              </w:rPr>
            </w:pPr>
            <w:r>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jc w:val="center"/>
              <w:rPr>
                <w:kern w:val="0"/>
                <w:sz w:val="24"/>
                <w:szCs w:val="24"/>
              </w:rPr>
            </w:pPr>
            <w:r>
              <w:rPr>
                <w:rFonts w:cs="宋体" w:hint="eastAsia"/>
                <w:kern w:val="0"/>
                <w:sz w:val="24"/>
                <w:szCs w:val="24"/>
              </w:rPr>
              <w:t>非</w:t>
            </w:r>
            <w:r>
              <w:rPr>
                <w:rFonts w:hint="eastAsia"/>
                <w:kern w:val="0"/>
                <w:sz w:val="24"/>
                <w:szCs w:val="24"/>
              </w:rPr>
              <w:t>“★”、</w:t>
            </w:r>
            <w:r>
              <w:rPr>
                <w:rFonts w:hint="eastAsia"/>
                <w:bCs/>
                <w:sz w:val="24"/>
              </w:rPr>
              <w:t>“</w:t>
            </w:r>
            <w:r>
              <w:rPr>
                <w:rFonts w:hint="eastAsia"/>
                <w:kern w:val="0"/>
                <w:sz w:val="24"/>
                <w:szCs w:val="24"/>
              </w:rPr>
              <w:t>●</w:t>
            </w:r>
            <w:r>
              <w:rPr>
                <w:rFonts w:hint="eastAsia"/>
                <w:bCs/>
                <w:sz w:val="24"/>
              </w:rPr>
              <w:t>”</w:t>
            </w:r>
            <w:r>
              <w:rPr>
                <w:rFonts w:cs="宋体" w:hint="eastAsia"/>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rPr>
                <w:kern w:val="0"/>
                <w:sz w:val="24"/>
                <w:szCs w:val="24"/>
              </w:rPr>
            </w:pPr>
            <w:r>
              <w:rPr>
                <w:rFonts w:hint="eastAsia"/>
                <w:kern w:val="0"/>
                <w:sz w:val="24"/>
                <w:szCs w:val="24"/>
              </w:rPr>
              <w:t>完全满足无偏离的得</w:t>
            </w:r>
            <w:r>
              <w:rPr>
                <w:rFonts w:hint="eastAsia"/>
                <w:kern w:val="0"/>
                <w:sz w:val="24"/>
                <w:szCs w:val="24"/>
              </w:rPr>
              <w:t>10</w:t>
            </w:r>
            <w:r>
              <w:rPr>
                <w:rFonts w:hint="eastAsia"/>
                <w:kern w:val="0"/>
                <w:sz w:val="24"/>
                <w:szCs w:val="24"/>
              </w:rPr>
              <w:t>分；</w:t>
            </w:r>
          </w:p>
          <w:p w:rsidR="00FF5BF3" w:rsidRDefault="00FF5BF3" w:rsidP="005303F4">
            <w:pPr>
              <w:widowControl/>
              <w:snapToGrid w:val="0"/>
              <w:rPr>
                <w:kern w:val="0"/>
                <w:sz w:val="24"/>
                <w:szCs w:val="24"/>
              </w:rPr>
            </w:pPr>
            <w:r>
              <w:rPr>
                <w:rFonts w:hint="eastAsia"/>
                <w:kern w:val="0"/>
                <w:sz w:val="24"/>
                <w:szCs w:val="24"/>
              </w:rPr>
              <w:t>非“★”、</w:t>
            </w:r>
            <w:r>
              <w:rPr>
                <w:rFonts w:hint="eastAsia"/>
                <w:bCs/>
                <w:sz w:val="24"/>
              </w:rPr>
              <w:t>“</w:t>
            </w:r>
            <w:r>
              <w:rPr>
                <w:rFonts w:hint="eastAsia"/>
                <w:kern w:val="0"/>
                <w:sz w:val="24"/>
                <w:szCs w:val="24"/>
              </w:rPr>
              <w:t>●</w:t>
            </w:r>
            <w:r>
              <w:rPr>
                <w:rFonts w:hint="eastAsia"/>
                <w:bCs/>
                <w:sz w:val="24"/>
              </w:rPr>
              <w:t>”</w:t>
            </w:r>
            <w:r>
              <w:rPr>
                <w:bCs/>
                <w:sz w:val="24"/>
              </w:rPr>
              <w:t>技术要求</w:t>
            </w:r>
            <w:r>
              <w:rPr>
                <w:rFonts w:hint="eastAsia"/>
                <w:kern w:val="0"/>
                <w:sz w:val="24"/>
                <w:szCs w:val="24"/>
              </w:rPr>
              <w:t>劣于招标文件要求或未做应答的不足</w:t>
            </w:r>
            <w:r>
              <w:rPr>
                <w:rFonts w:hint="eastAsia"/>
                <w:kern w:val="0"/>
                <w:sz w:val="24"/>
                <w:szCs w:val="24"/>
              </w:rPr>
              <w:t>5</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2</w:t>
            </w:r>
            <w:r>
              <w:rPr>
                <w:rFonts w:hint="eastAsia"/>
                <w:kern w:val="0"/>
                <w:sz w:val="24"/>
                <w:szCs w:val="24"/>
              </w:rPr>
              <w:t>分</w:t>
            </w:r>
          </w:p>
          <w:p w:rsidR="00FF5BF3" w:rsidRDefault="00FF5BF3" w:rsidP="005303F4">
            <w:pPr>
              <w:widowControl/>
              <w:snapToGrid w:val="0"/>
              <w:rPr>
                <w:kern w:val="0"/>
                <w:sz w:val="24"/>
                <w:szCs w:val="24"/>
              </w:rPr>
            </w:pPr>
            <w:r>
              <w:rPr>
                <w:rFonts w:hint="eastAsia"/>
                <w:kern w:val="0"/>
                <w:sz w:val="24"/>
                <w:szCs w:val="24"/>
              </w:rPr>
              <w:t>非“★”、</w:t>
            </w:r>
            <w:r>
              <w:rPr>
                <w:rFonts w:hint="eastAsia"/>
                <w:bCs/>
                <w:sz w:val="24"/>
              </w:rPr>
              <w:t>“</w:t>
            </w:r>
            <w:r>
              <w:rPr>
                <w:rFonts w:hint="eastAsia"/>
                <w:kern w:val="0"/>
                <w:sz w:val="24"/>
                <w:szCs w:val="24"/>
              </w:rPr>
              <w:t>●</w:t>
            </w:r>
            <w:r>
              <w:rPr>
                <w:rFonts w:hint="eastAsia"/>
                <w:bCs/>
                <w:sz w:val="24"/>
              </w:rPr>
              <w:t>”</w:t>
            </w:r>
            <w:r>
              <w:rPr>
                <w:bCs/>
                <w:sz w:val="24"/>
              </w:rPr>
              <w:t>技术要求</w:t>
            </w:r>
            <w:r>
              <w:rPr>
                <w:rFonts w:hint="eastAsia"/>
                <w:kern w:val="0"/>
                <w:sz w:val="24"/>
                <w:szCs w:val="24"/>
              </w:rPr>
              <w:t>劣于招标文件要求或未做应答≥</w:t>
            </w:r>
            <w:r>
              <w:rPr>
                <w:rFonts w:hint="eastAsia"/>
                <w:kern w:val="0"/>
                <w:sz w:val="24"/>
                <w:szCs w:val="24"/>
              </w:rPr>
              <w:t>5</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FF5BF3" w:rsidRDefault="00FF5BF3" w:rsidP="005303F4">
            <w:pPr>
              <w:widowControl/>
              <w:snapToGrid w:val="0"/>
              <w:jc w:val="center"/>
              <w:rPr>
                <w:kern w:val="0"/>
                <w:sz w:val="24"/>
                <w:szCs w:val="24"/>
              </w:rPr>
            </w:pPr>
            <w:r>
              <w:rPr>
                <w:rFonts w:hint="eastAsia"/>
                <w:kern w:val="0"/>
                <w:sz w:val="24"/>
                <w:szCs w:val="24"/>
              </w:rPr>
              <w:t>10</w:t>
            </w:r>
          </w:p>
        </w:tc>
      </w:tr>
      <w:tr w:rsidR="00FF5BF3" w:rsidTr="005303F4">
        <w:trPr>
          <w:jc w:val="center"/>
        </w:trPr>
        <w:tc>
          <w:tcPr>
            <w:tcW w:w="9250" w:type="dxa"/>
            <w:gridSpan w:val="3"/>
            <w:shd w:val="clear" w:color="auto" w:fill="auto"/>
            <w:noWrap/>
            <w:vAlign w:val="center"/>
          </w:tcPr>
          <w:p w:rsidR="00FF5BF3" w:rsidRDefault="00FF5BF3" w:rsidP="005303F4">
            <w:pPr>
              <w:snapToGrid w:val="0"/>
              <w:jc w:val="center"/>
              <w:rPr>
                <w:bCs/>
                <w:sz w:val="24"/>
              </w:rPr>
            </w:pPr>
            <w:r>
              <w:rPr>
                <w:kern w:val="0"/>
                <w:sz w:val="24"/>
                <w:szCs w:val="24"/>
              </w:rPr>
              <w:t>第三部分</w:t>
            </w:r>
            <w:r>
              <w:rPr>
                <w:kern w:val="0"/>
                <w:sz w:val="24"/>
                <w:szCs w:val="24"/>
              </w:rPr>
              <w:t xml:space="preserve"> </w:t>
            </w:r>
            <w:r>
              <w:rPr>
                <w:kern w:val="0"/>
                <w:sz w:val="24"/>
                <w:szCs w:val="24"/>
              </w:rPr>
              <w:t>主观分（</w:t>
            </w:r>
            <w:r>
              <w:rPr>
                <w:kern w:val="0"/>
                <w:sz w:val="24"/>
                <w:szCs w:val="24"/>
              </w:rPr>
              <w:t>3</w:t>
            </w:r>
            <w:r>
              <w:rPr>
                <w:rFonts w:hint="eastAsia"/>
                <w:kern w:val="0"/>
                <w:sz w:val="24"/>
                <w:szCs w:val="24"/>
              </w:rPr>
              <w:t>0</w:t>
            </w:r>
            <w:r>
              <w:rPr>
                <w:kern w:val="0"/>
                <w:sz w:val="24"/>
                <w:szCs w:val="24"/>
              </w:rPr>
              <w:t>分）</w:t>
            </w:r>
          </w:p>
        </w:tc>
        <w:tc>
          <w:tcPr>
            <w:tcW w:w="1010" w:type="dxa"/>
            <w:shd w:val="clear" w:color="auto" w:fill="auto"/>
            <w:vAlign w:val="center"/>
          </w:tcPr>
          <w:p w:rsidR="00FF5BF3" w:rsidRDefault="00FF5BF3" w:rsidP="005303F4">
            <w:pPr>
              <w:widowControl/>
              <w:snapToGrid w:val="0"/>
              <w:jc w:val="center"/>
              <w:rPr>
                <w:kern w:val="0"/>
                <w:sz w:val="24"/>
                <w:szCs w:val="24"/>
              </w:rPr>
            </w:pPr>
            <w:r>
              <w:rPr>
                <w:kern w:val="0"/>
                <w:sz w:val="24"/>
                <w:szCs w:val="24"/>
              </w:rPr>
              <w:t>分值</w:t>
            </w:r>
          </w:p>
        </w:tc>
      </w:tr>
      <w:tr w:rsidR="00FF5BF3" w:rsidTr="005303F4">
        <w:trPr>
          <w:trHeight w:val="342"/>
          <w:jc w:val="center"/>
        </w:trPr>
        <w:tc>
          <w:tcPr>
            <w:tcW w:w="508" w:type="dxa"/>
            <w:shd w:val="clear" w:color="auto" w:fill="auto"/>
            <w:noWrap/>
            <w:vAlign w:val="center"/>
          </w:tcPr>
          <w:p w:rsidR="00FF5BF3" w:rsidRDefault="00FF5BF3" w:rsidP="005303F4">
            <w:pPr>
              <w:widowControl/>
              <w:snapToGrid w:val="0"/>
              <w:jc w:val="center"/>
              <w:rPr>
                <w:kern w:val="0"/>
                <w:sz w:val="24"/>
                <w:szCs w:val="24"/>
              </w:rPr>
            </w:pPr>
            <w:r>
              <w:rPr>
                <w:kern w:val="0"/>
                <w:sz w:val="24"/>
                <w:szCs w:val="24"/>
              </w:rPr>
              <w:t>1</w:t>
            </w:r>
          </w:p>
        </w:tc>
        <w:tc>
          <w:tcPr>
            <w:tcW w:w="1655" w:type="dxa"/>
            <w:shd w:val="clear" w:color="auto" w:fill="auto"/>
            <w:vAlign w:val="center"/>
          </w:tcPr>
          <w:p w:rsidR="00FF5BF3" w:rsidRDefault="00FF5BF3" w:rsidP="005303F4">
            <w:pPr>
              <w:widowControl/>
              <w:snapToGrid w:val="0"/>
              <w:jc w:val="center"/>
              <w:rPr>
                <w:kern w:val="0"/>
                <w:sz w:val="24"/>
                <w:szCs w:val="24"/>
              </w:rPr>
            </w:pPr>
            <w:r>
              <w:rPr>
                <w:kern w:val="0"/>
                <w:sz w:val="24"/>
                <w:szCs w:val="24"/>
              </w:rPr>
              <w:t>样品评测</w:t>
            </w:r>
          </w:p>
        </w:tc>
        <w:tc>
          <w:tcPr>
            <w:tcW w:w="7087" w:type="dxa"/>
            <w:shd w:val="clear" w:color="auto" w:fill="auto"/>
            <w:vAlign w:val="center"/>
          </w:tcPr>
          <w:p w:rsidR="00FF5BF3" w:rsidRDefault="00FF5BF3" w:rsidP="005303F4">
            <w:pPr>
              <w:adjustRightInd w:val="0"/>
              <w:snapToGrid w:val="0"/>
              <w:rPr>
                <w:rFonts w:cs="宋体"/>
                <w:kern w:val="0"/>
                <w:sz w:val="24"/>
              </w:rPr>
            </w:pPr>
            <w:r>
              <w:rPr>
                <w:rFonts w:cs="宋体" w:hint="eastAsia"/>
                <w:kern w:val="0"/>
                <w:sz w:val="24"/>
              </w:rPr>
              <w:t>1</w:t>
            </w:r>
            <w:r>
              <w:rPr>
                <w:rFonts w:cs="宋体" w:hint="eastAsia"/>
                <w:kern w:val="0"/>
                <w:sz w:val="24"/>
              </w:rPr>
              <w:t>、外观油漆光亮，色彩分明，围板结构合理，连接可靠。机器人一体化设计、无需外接动力源。完全符合需求：</w:t>
            </w:r>
            <w:r>
              <w:rPr>
                <w:rFonts w:cs="宋体" w:hint="eastAsia"/>
                <w:kern w:val="0"/>
                <w:sz w:val="24"/>
              </w:rPr>
              <w:t>4</w:t>
            </w:r>
            <w:r>
              <w:rPr>
                <w:rFonts w:cs="宋体" w:hint="eastAsia"/>
                <w:kern w:val="0"/>
                <w:sz w:val="24"/>
              </w:rPr>
              <w:t>分；有</w:t>
            </w:r>
            <w:r>
              <w:rPr>
                <w:rFonts w:cs="宋体" w:hint="eastAsia"/>
                <w:kern w:val="0"/>
                <w:sz w:val="24"/>
              </w:rPr>
              <w:t>1</w:t>
            </w:r>
            <w:r>
              <w:rPr>
                <w:rFonts w:cs="宋体" w:hint="eastAsia"/>
                <w:kern w:val="0"/>
                <w:sz w:val="24"/>
              </w:rPr>
              <w:t>处瑕疵：</w:t>
            </w:r>
            <w:r>
              <w:rPr>
                <w:rFonts w:cs="宋体" w:hint="eastAsia"/>
                <w:kern w:val="0"/>
                <w:sz w:val="24"/>
              </w:rPr>
              <w:t>2</w:t>
            </w:r>
            <w:r>
              <w:rPr>
                <w:rFonts w:cs="宋体" w:hint="eastAsia"/>
                <w:kern w:val="0"/>
                <w:sz w:val="24"/>
              </w:rPr>
              <w:t>分；其他：</w:t>
            </w:r>
            <w:r>
              <w:rPr>
                <w:rFonts w:cs="宋体" w:hint="eastAsia"/>
                <w:kern w:val="0"/>
                <w:sz w:val="24"/>
              </w:rPr>
              <w:t>0</w:t>
            </w:r>
            <w:r>
              <w:rPr>
                <w:rFonts w:cs="宋体" w:hint="eastAsia"/>
                <w:kern w:val="0"/>
                <w:sz w:val="24"/>
              </w:rPr>
              <w:t>分。</w:t>
            </w:r>
          </w:p>
          <w:p w:rsidR="00FF5BF3" w:rsidRDefault="00FF5BF3" w:rsidP="005303F4">
            <w:pPr>
              <w:adjustRightInd w:val="0"/>
              <w:snapToGrid w:val="0"/>
              <w:rPr>
                <w:rFonts w:cs="宋体"/>
                <w:kern w:val="0"/>
                <w:sz w:val="24"/>
              </w:rPr>
            </w:pPr>
            <w:r>
              <w:rPr>
                <w:rFonts w:cs="宋体" w:hint="eastAsia"/>
                <w:kern w:val="0"/>
                <w:sz w:val="24"/>
              </w:rPr>
              <w:t>2</w:t>
            </w:r>
            <w:r>
              <w:rPr>
                <w:rFonts w:cs="宋体" w:hint="eastAsia"/>
                <w:kern w:val="0"/>
                <w:sz w:val="24"/>
              </w:rPr>
              <w:t>、</w:t>
            </w:r>
            <w:r>
              <w:rPr>
                <w:rFonts w:cs="宋体" w:hint="eastAsia"/>
                <w:kern w:val="0"/>
                <w:sz w:val="24"/>
                <w:szCs w:val="24"/>
              </w:rPr>
              <w:t>机器人电气、液压、气动线路排列整齐，固定可靠，走向合理，并用醒目的颜色和标志加以区分。</w:t>
            </w:r>
            <w:r>
              <w:rPr>
                <w:rFonts w:hint="eastAsia"/>
                <w:kern w:val="0"/>
                <w:sz w:val="24"/>
                <w:szCs w:val="24"/>
              </w:rPr>
              <w:t>线路尽量布置在隐藏空间，尽量遵循横平竖直的原则，避免布置在容易积水、油污和高热部位，走向清晰，装配便利，便于维护。完全符合需求：</w:t>
            </w:r>
            <w:r>
              <w:rPr>
                <w:rFonts w:hint="eastAsia"/>
                <w:kern w:val="0"/>
                <w:sz w:val="24"/>
                <w:szCs w:val="24"/>
              </w:rPr>
              <w:t>4</w:t>
            </w:r>
            <w:r>
              <w:rPr>
                <w:rFonts w:hint="eastAsia"/>
                <w:kern w:val="0"/>
                <w:sz w:val="24"/>
                <w:szCs w:val="24"/>
              </w:rPr>
              <w:t>分；有</w:t>
            </w:r>
            <w:r>
              <w:rPr>
                <w:rFonts w:hint="eastAsia"/>
                <w:kern w:val="0"/>
                <w:sz w:val="24"/>
                <w:szCs w:val="24"/>
              </w:rPr>
              <w:t>1</w:t>
            </w:r>
            <w:r>
              <w:rPr>
                <w:rFonts w:hint="eastAsia"/>
                <w:kern w:val="0"/>
                <w:sz w:val="24"/>
                <w:szCs w:val="24"/>
              </w:rPr>
              <w:t>处瑕疵：</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FF5BF3" w:rsidRDefault="00FF5BF3" w:rsidP="005303F4">
            <w:pPr>
              <w:adjustRightInd w:val="0"/>
              <w:snapToGrid w:val="0"/>
              <w:rPr>
                <w:rFonts w:cs="宋体"/>
                <w:kern w:val="0"/>
                <w:sz w:val="24"/>
              </w:rPr>
            </w:pPr>
            <w:r>
              <w:rPr>
                <w:rFonts w:cs="宋体" w:hint="eastAsia"/>
                <w:kern w:val="0"/>
                <w:sz w:val="24"/>
              </w:rPr>
              <w:t>3</w:t>
            </w:r>
            <w:r>
              <w:rPr>
                <w:rFonts w:cs="宋体" w:hint="eastAsia"/>
                <w:kern w:val="0"/>
                <w:sz w:val="24"/>
              </w:rPr>
              <w:t>、实际进行行走测试，能独立行走，能够跨越一般障碍，行走过程中无不安全因素；具有醒目消防红或橘红颜色，便于在水中辨识。控制方式多样：遥控控制、控制面板控制、线缆控制，线缆长度≥</w:t>
            </w:r>
            <w:r>
              <w:rPr>
                <w:rFonts w:cs="宋体" w:hint="eastAsia"/>
                <w:kern w:val="0"/>
                <w:sz w:val="24"/>
              </w:rPr>
              <w:t>5m</w:t>
            </w:r>
            <w:r>
              <w:rPr>
                <w:rFonts w:cs="宋体" w:hint="eastAsia"/>
                <w:kern w:val="0"/>
                <w:sz w:val="24"/>
              </w:rPr>
              <w:t>。</w:t>
            </w:r>
            <w:r>
              <w:rPr>
                <w:rFonts w:hint="eastAsia"/>
                <w:kern w:val="0"/>
                <w:sz w:val="24"/>
                <w:szCs w:val="24"/>
              </w:rPr>
              <w:t>完全符合需求：</w:t>
            </w:r>
            <w:r>
              <w:rPr>
                <w:rFonts w:hint="eastAsia"/>
                <w:kern w:val="0"/>
                <w:sz w:val="24"/>
                <w:szCs w:val="24"/>
              </w:rPr>
              <w:t>9</w:t>
            </w:r>
            <w:r>
              <w:rPr>
                <w:rFonts w:hint="eastAsia"/>
                <w:kern w:val="0"/>
                <w:sz w:val="24"/>
                <w:szCs w:val="24"/>
              </w:rPr>
              <w:t>分；有</w:t>
            </w:r>
            <w:r>
              <w:rPr>
                <w:rFonts w:hint="eastAsia"/>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分；有</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分；其他：</w:t>
            </w:r>
            <w:r>
              <w:rPr>
                <w:rFonts w:hint="eastAsia"/>
                <w:kern w:val="0"/>
                <w:sz w:val="24"/>
                <w:szCs w:val="24"/>
              </w:rPr>
              <w:t>0</w:t>
            </w:r>
            <w:r>
              <w:rPr>
                <w:rFonts w:hint="eastAsia"/>
                <w:kern w:val="0"/>
                <w:sz w:val="24"/>
                <w:szCs w:val="24"/>
              </w:rPr>
              <w:t>分。</w:t>
            </w:r>
          </w:p>
          <w:p w:rsidR="00FF5BF3" w:rsidRDefault="00FF5BF3" w:rsidP="005303F4">
            <w:pPr>
              <w:adjustRightInd w:val="0"/>
              <w:snapToGrid w:val="0"/>
              <w:rPr>
                <w:rFonts w:cs="宋体"/>
                <w:kern w:val="0"/>
                <w:sz w:val="24"/>
              </w:rPr>
            </w:pPr>
            <w:r>
              <w:rPr>
                <w:rFonts w:cs="宋体" w:hint="eastAsia"/>
                <w:kern w:val="0"/>
                <w:sz w:val="24"/>
              </w:rPr>
              <w:t>4</w:t>
            </w:r>
            <w:r>
              <w:rPr>
                <w:rFonts w:cs="宋体" w:hint="eastAsia"/>
                <w:kern w:val="0"/>
                <w:sz w:val="24"/>
              </w:rPr>
              <w:t>、实际进行吸水和排水测试，动力稳定。机器人装有真空轮胎，可浮于水面，具有水陆两栖功能；配备</w:t>
            </w:r>
            <w:r>
              <w:rPr>
                <w:rFonts w:cs="宋体" w:hint="eastAsia"/>
                <w:kern w:val="0"/>
                <w:sz w:val="24"/>
              </w:rPr>
              <w:t>DN200</w:t>
            </w:r>
            <w:r>
              <w:rPr>
                <w:rFonts w:cs="宋体" w:hint="eastAsia"/>
                <w:kern w:val="0"/>
                <w:sz w:val="24"/>
              </w:rPr>
              <w:t>双出水口。</w:t>
            </w:r>
            <w:r>
              <w:rPr>
                <w:rFonts w:hint="eastAsia"/>
                <w:kern w:val="0"/>
                <w:sz w:val="24"/>
                <w:szCs w:val="24"/>
              </w:rPr>
              <w:t>完全符合需求：</w:t>
            </w:r>
            <w:r>
              <w:rPr>
                <w:rFonts w:hint="eastAsia"/>
                <w:kern w:val="0"/>
                <w:sz w:val="24"/>
                <w:szCs w:val="24"/>
              </w:rPr>
              <w:t>9</w:t>
            </w:r>
            <w:r>
              <w:rPr>
                <w:rFonts w:hint="eastAsia"/>
                <w:kern w:val="0"/>
                <w:sz w:val="24"/>
                <w:szCs w:val="24"/>
              </w:rPr>
              <w:t>分；有</w:t>
            </w:r>
            <w:r>
              <w:rPr>
                <w:rFonts w:hint="eastAsia"/>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分；有</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分；其他：</w:t>
            </w:r>
            <w:r>
              <w:rPr>
                <w:rFonts w:hint="eastAsia"/>
                <w:kern w:val="0"/>
                <w:sz w:val="24"/>
                <w:szCs w:val="24"/>
              </w:rPr>
              <w:t>0</w:t>
            </w:r>
            <w:r>
              <w:rPr>
                <w:rFonts w:hint="eastAsia"/>
                <w:kern w:val="0"/>
                <w:sz w:val="24"/>
                <w:szCs w:val="24"/>
              </w:rPr>
              <w:t>分。</w:t>
            </w:r>
          </w:p>
          <w:p w:rsidR="00FF5BF3" w:rsidRDefault="00FF5BF3" w:rsidP="005303F4">
            <w:pPr>
              <w:adjustRightInd w:val="0"/>
              <w:snapToGrid w:val="0"/>
            </w:pPr>
            <w:r>
              <w:rPr>
                <w:rFonts w:cs="宋体" w:hint="eastAsia"/>
                <w:kern w:val="0"/>
                <w:sz w:val="24"/>
              </w:rPr>
              <w:t>5</w:t>
            </w:r>
            <w:r>
              <w:rPr>
                <w:rFonts w:cs="宋体" w:hint="eastAsia"/>
                <w:kern w:val="0"/>
                <w:sz w:val="24"/>
              </w:rPr>
              <w:t>、实际测试水带采用电动快速铺设系统，可同时收卷</w:t>
            </w:r>
            <w:r>
              <w:rPr>
                <w:rFonts w:cs="宋体" w:hint="eastAsia"/>
                <w:kern w:val="0"/>
                <w:sz w:val="24"/>
              </w:rPr>
              <w:t>2</w:t>
            </w:r>
            <w:r>
              <w:rPr>
                <w:rFonts w:cs="宋体" w:hint="eastAsia"/>
                <w:kern w:val="0"/>
                <w:sz w:val="24"/>
              </w:rPr>
              <w:t>盘</w:t>
            </w:r>
            <w:r>
              <w:rPr>
                <w:rFonts w:cs="宋体" w:hint="eastAsia"/>
                <w:kern w:val="0"/>
                <w:sz w:val="24"/>
              </w:rPr>
              <w:t>DN200mm</w:t>
            </w:r>
            <w:r>
              <w:rPr>
                <w:rFonts w:cs="宋体" w:hint="eastAsia"/>
                <w:kern w:val="0"/>
                <w:sz w:val="24"/>
              </w:rPr>
              <w:t>大口径水带，展开和收卷便捷。</w:t>
            </w:r>
            <w:r>
              <w:rPr>
                <w:rFonts w:hint="eastAsia"/>
                <w:kern w:val="0"/>
                <w:sz w:val="24"/>
                <w:szCs w:val="24"/>
              </w:rPr>
              <w:t>完全符合需求：</w:t>
            </w:r>
            <w:r>
              <w:rPr>
                <w:rFonts w:hint="eastAsia"/>
                <w:kern w:val="0"/>
                <w:sz w:val="24"/>
                <w:szCs w:val="24"/>
              </w:rPr>
              <w:t>4</w:t>
            </w:r>
            <w:r>
              <w:rPr>
                <w:rFonts w:hint="eastAsia"/>
                <w:kern w:val="0"/>
                <w:sz w:val="24"/>
                <w:szCs w:val="24"/>
              </w:rPr>
              <w:t>分；有</w:t>
            </w:r>
            <w:r>
              <w:rPr>
                <w:rFonts w:hint="eastAsia"/>
                <w:kern w:val="0"/>
                <w:sz w:val="24"/>
                <w:szCs w:val="24"/>
              </w:rPr>
              <w:t>1</w:t>
            </w:r>
            <w:r>
              <w:rPr>
                <w:rFonts w:hint="eastAsia"/>
                <w:kern w:val="0"/>
                <w:sz w:val="24"/>
                <w:szCs w:val="24"/>
              </w:rPr>
              <w:t>处瑕疵：</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FF5BF3" w:rsidRDefault="00FF5BF3" w:rsidP="005303F4">
            <w:pPr>
              <w:widowControl/>
              <w:snapToGrid w:val="0"/>
              <w:jc w:val="center"/>
              <w:rPr>
                <w:kern w:val="0"/>
                <w:sz w:val="24"/>
                <w:szCs w:val="24"/>
              </w:rPr>
            </w:pPr>
            <w:r>
              <w:rPr>
                <w:rFonts w:hint="eastAsia"/>
                <w:kern w:val="0"/>
                <w:sz w:val="24"/>
                <w:szCs w:val="24"/>
              </w:rPr>
              <w:t>30</w:t>
            </w:r>
          </w:p>
        </w:tc>
      </w:tr>
    </w:tbl>
    <w:p w:rsidR="00233239" w:rsidRPr="00AC5DF1" w:rsidRDefault="000B6A35" w:rsidP="00E741F1">
      <w:pPr>
        <w:spacing w:line="360" w:lineRule="auto"/>
        <w:ind w:firstLineChars="200" w:firstLine="480"/>
        <w:outlineLvl w:val="0"/>
        <w:rPr>
          <w:sz w:val="24"/>
        </w:rPr>
      </w:pPr>
      <w:r w:rsidRPr="00AC5DF1">
        <w:rPr>
          <w:sz w:val="24"/>
        </w:rPr>
        <w:t>五</w:t>
      </w:r>
      <w:r w:rsidR="00233239" w:rsidRPr="00AC5DF1">
        <w:rPr>
          <w:sz w:val="24"/>
        </w:rPr>
        <w:t>、投标文件</w:t>
      </w:r>
      <w:r w:rsidR="00AB1AB2" w:rsidRPr="00AC5DF1">
        <w:rPr>
          <w:sz w:val="24"/>
        </w:rPr>
        <w:t>内容</w:t>
      </w:r>
      <w:r w:rsidR="00233239" w:rsidRPr="00AC5DF1">
        <w:rPr>
          <w:sz w:val="24"/>
        </w:rPr>
        <w:t>要求</w:t>
      </w:r>
    </w:p>
    <w:p w:rsidR="00E92BE5" w:rsidRPr="00AC5DF1" w:rsidRDefault="00E92BE5" w:rsidP="00E741F1">
      <w:pPr>
        <w:spacing w:line="360" w:lineRule="auto"/>
        <w:ind w:firstLineChars="200" w:firstLine="480"/>
        <w:outlineLvl w:val="0"/>
        <w:rPr>
          <w:sz w:val="24"/>
        </w:rPr>
      </w:pPr>
      <w:r w:rsidRPr="00AC5DF1">
        <w:rPr>
          <w:sz w:val="24"/>
        </w:rPr>
        <w:t>（一）投标人须按照《投标须知》</w:t>
      </w:r>
      <w:r w:rsidRPr="00AC5DF1">
        <w:rPr>
          <w:sz w:val="24"/>
        </w:rPr>
        <w:t xml:space="preserve">“C </w:t>
      </w:r>
      <w:r w:rsidRPr="00AC5DF1">
        <w:rPr>
          <w:sz w:val="24"/>
        </w:rPr>
        <w:t>投标文件的编制</w:t>
      </w:r>
      <w:r w:rsidRPr="00AC5DF1">
        <w:rPr>
          <w:sz w:val="24"/>
        </w:rPr>
        <w:t>”</w:t>
      </w:r>
      <w:r w:rsidRPr="00AC5DF1">
        <w:rPr>
          <w:sz w:val="24"/>
        </w:rPr>
        <w:t>中的相关要求编制投标文件。</w:t>
      </w:r>
    </w:p>
    <w:p w:rsidR="00E92BE5" w:rsidRPr="00AC5DF1" w:rsidRDefault="00E92BE5" w:rsidP="00E741F1">
      <w:pPr>
        <w:spacing w:line="360" w:lineRule="auto"/>
        <w:ind w:firstLineChars="200" w:firstLine="480"/>
        <w:outlineLvl w:val="0"/>
        <w:rPr>
          <w:sz w:val="24"/>
        </w:rPr>
      </w:pPr>
      <w:r w:rsidRPr="00AC5DF1">
        <w:rPr>
          <w:sz w:val="24"/>
        </w:rPr>
        <w:t>（二）投标文件格式参照第五部分</w:t>
      </w:r>
      <w:r w:rsidRPr="00AC5DF1">
        <w:rPr>
          <w:sz w:val="24"/>
        </w:rPr>
        <w:t>“</w:t>
      </w:r>
      <w:r w:rsidRPr="00AC5DF1">
        <w:rPr>
          <w:sz w:val="24"/>
        </w:rPr>
        <w:t>投标文件格式</w:t>
      </w:r>
      <w:r w:rsidRPr="00AC5DF1">
        <w:rPr>
          <w:sz w:val="24"/>
        </w:rPr>
        <w:t>”</w:t>
      </w:r>
      <w:r w:rsidRPr="00AC5DF1">
        <w:rPr>
          <w:sz w:val="24"/>
        </w:rPr>
        <w:t>。</w:t>
      </w:r>
    </w:p>
    <w:p w:rsidR="006A4BDB" w:rsidRPr="00AC5DF1" w:rsidRDefault="006A4BDB" w:rsidP="00E741F1">
      <w:pPr>
        <w:spacing w:line="360" w:lineRule="auto"/>
        <w:ind w:firstLineChars="200" w:firstLine="480"/>
        <w:outlineLvl w:val="0"/>
        <w:rPr>
          <w:color w:val="FF0000"/>
          <w:sz w:val="24"/>
        </w:rPr>
      </w:pPr>
    </w:p>
    <w:p w:rsidR="00AE5C1F" w:rsidRPr="00AC5DF1" w:rsidRDefault="00AE5C1F" w:rsidP="00AE5C1F">
      <w:pPr>
        <w:spacing w:line="360" w:lineRule="auto"/>
        <w:jc w:val="center"/>
        <w:rPr>
          <w:b/>
          <w:sz w:val="24"/>
        </w:rPr>
      </w:pPr>
      <w:r w:rsidRPr="00AC5DF1">
        <w:rPr>
          <w:sz w:val="24"/>
          <w:u w:val="single"/>
        </w:rPr>
        <w:br w:type="page"/>
      </w:r>
      <w:r w:rsidRPr="00AC5DF1">
        <w:rPr>
          <w:b/>
          <w:sz w:val="24"/>
        </w:rPr>
        <w:t>项目需求书</w:t>
      </w:r>
    </w:p>
    <w:p w:rsidR="00961321" w:rsidRPr="00AC5DF1" w:rsidRDefault="00961321" w:rsidP="00E741F1">
      <w:pPr>
        <w:spacing w:line="360" w:lineRule="auto"/>
        <w:ind w:firstLineChars="200" w:firstLine="480"/>
        <w:outlineLvl w:val="0"/>
        <w:rPr>
          <w:sz w:val="24"/>
        </w:rPr>
      </w:pPr>
      <w:r w:rsidRPr="00AC5DF1">
        <w:rPr>
          <w:sz w:val="24"/>
        </w:rPr>
        <w:t>一、项目背景</w:t>
      </w:r>
    </w:p>
    <w:p w:rsidR="00961321" w:rsidRPr="00B36481" w:rsidRDefault="00961321" w:rsidP="00E741F1">
      <w:pPr>
        <w:spacing w:line="360" w:lineRule="auto"/>
        <w:ind w:firstLineChars="200" w:firstLine="480"/>
        <w:outlineLvl w:val="0"/>
        <w:rPr>
          <w:sz w:val="24"/>
        </w:rPr>
      </w:pPr>
      <w:r w:rsidRPr="00B36481">
        <w:rPr>
          <w:sz w:val="24"/>
        </w:rPr>
        <w:t>本项目属于工业</w:t>
      </w:r>
    </w:p>
    <w:p w:rsidR="00961321" w:rsidRPr="00B36481" w:rsidRDefault="00FF5BF3" w:rsidP="00E741F1">
      <w:pPr>
        <w:spacing w:line="360" w:lineRule="auto"/>
        <w:ind w:firstLineChars="200" w:firstLine="480"/>
        <w:outlineLvl w:val="0"/>
        <w:rPr>
          <w:sz w:val="24"/>
        </w:rPr>
      </w:pPr>
      <w:r w:rsidRPr="00B36481">
        <w:rPr>
          <w:sz w:val="24"/>
        </w:rPr>
        <w:t>二、采购清单</w:t>
      </w:r>
    </w:p>
    <w:p w:rsidR="009B055C" w:rsidRPr="00B36481" w:rsidRDefault="007D0C01" w:rsidP="00E741F1">
      <w:pPr>
        <w:spacing w:line="360" w:lineRule="auto"/>
        <w:ind w:firstLineChars="200" w:firstLine="480"/>
        <w:outlineLvl w:val="0"/>
        <w:rPr>
          <w:sz w:val="24"/>
        </w:rPr>
      </w:pPr>
      <w:r w:rsidRPr="00B36481">
        <w:rPr>
          <w:sz w:val="24"/>
        </w:rPr>
        <w:t>注：</w:t>
      </w:r>
    </w:p>
    <w:p w:rsidR="009B055C" w:rsidRPr="00B36481" w:rsidRDefault="00A45779" w:rsidP="00E741F1">
      <w:pPr>
        <w:spacing w:line="360" w:lineRule="auto"/>
        <w:ind w:firstLineChars="200" w:firstLine="480"/>
        <w:outlineLvl w:val="0"/>
        <w:rPr>
          <w:sz w:val="24"/>
        </w:rPr>
      </w:pPr>
      <w:r w:rsidRPr="00B36481">
        <w:rPr>
          <w:sz w:val="24"/>
        </w:rPr>
        <w:t>加注</w:t>
      </w:r>
      <w:r w:rsidRPr="00B36481">
        <w:rPr>
          <w:sz w:val="24"/>
        </w:rPr>
        <w:t>“</w:t>
      </w:r>
      <w:r w:rsidRPr="00B36481">
        <w:rPr>
          <w:rFonts w:ascii="宋体" w:hAnsi="宋体" w:cs="宋体" w:hint="eastAsia"/>
          <w:sz w:val="24"/>
        </w:rPr>
        <w:t>★</w:t>
      </w:r>
      <w:r w:rsidRPr="00B36481">
        <w:rPr>
          <w:sz w:val="24"/>
        </w:rPr>
        <w:t>”</w:t>
      </w:r>
      <w:r w:rsidRPr="00B36481">
        <w:rPr>
          <w:sz w:val="24"/>
        </w:rPr>
        <w:t>号条款为实质性条款，不得出现负偏离，发生负偏离即做无效标处理。</w:t>
      </w:r>
    </w:p>
    <w:p w:rsidR="007D0C01" w:rsidRPr="00AC5DF1" w:rsidRDefault="00A45779" w:rsidP="00E741F1">
      <w:pPr>
        <w:spacing w:line="360" w:lineRule="auto"/>
        <w:ind w:firstLineChars="200" w:firstLine="480"/>
        <w:outlineLvl w:val="0"/>
        <w:rPr>
          <w:sz w:val="24"/>
        </w:rPr>
      </w:pPr>
      <w:r w:rsidRPr="00B36481">
        <w:rPr>
          <w:sz w:val="24"/>
        </w:rPr>
        <w:t>加注</w:t>
      </w:r>
      <w:r w:rsidRPr="00B36481">
        <w:rPr>
          <w:sz w:val="24"/>
        </w:rPr>
        <w:t>“▲”</w:t>
      </w:r>
      <w:r w:rsidRPr="00B36481">
        <w:rPr>
          <w:sz w:val="24"/>
        </w:rPr>
        <w:t>号的产品为核心产品（如项目需求书中未明确核心产品，则视为全部产品均为核心产品），任意一种核心产品为同一品牌时，按照第三部分第</w:t>
      </w:r>
      <w:r w:rsidRPr="00B36481">
        <w:rPr>
          <w:sz w:val="24"/>
        </w:rPr>
        <w:t>32.4</w:t>
      </w:r>
      <w:r w:rsidRPr="00B36481">
        <w:rPr>
          <w:sz w:val="24"/>
        </w:rPr>
        <w:t>条款执行。</w:t>
      </w:r>
    </w:p>
    <w:tbl>
      <w:tblPr>
        <w:tblW w:w="0" w:type="auto"/>
        <w:tblInd w:w="93" w:type="dxa"/>
        <w:tblLook w:val="04A0" w:firstRow="1" w:lastRow="0" w:firstColumn="1" w:lastColumn="0" w:noHBand="0" w:noVBand="1"/>
      </w:tblPr>
      <w:tblGrid>
        <w:gridCol w:w="723"/>
        <w:gridCol w:w="1417"/>
        <w:gridCol w:w="708"/>
        <w:gridCol w:w="5581"/>
      </w:tblGrid>
      <w:tr w:rsidR="00FF5BF3" w:rsidTr="005303F4">
        <w:trPr>
          <w:tblHeader/>
        </w:trPr>
        <w:tc>
          <w:tcPr>
            <w:tcW w:w="724" w:type="dxa"/>
            <w:tcBorders>
              <w:top w:val="single" w:sz="8" w:space="0" w:color="auto"/>
              <w:left w:val="single" w:sz="8" w:space="0" w:color="auto"/>
              <w:bottom w:val="single" w:sz="8" w:space="0" w:color="auto"/>
              <w:right w:val="single" w:sz="8" w:space="0" w:color="auto"/>
            </w:tcBorders>
            <w:vAlign w:val="center"/>
          </w:tcPr>
          <w:p w:rsidR="00FF5BF3" w:rsidRDefault="00FF5BF3" w:rsidP="005303F4">
            <w:pPr>
              <w:widowControl/>
              <w:adjustRightInd w:val="0"/>
              <w:snapToGrid w:val="0"/>
              <w:jc w:val="center"/>
              <w:rPr>
                <w:kern w:val="0"/>
                <w:sz w:val="24"/>
              </w:rPr>
            </w:pPr>
            <w:r>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FF5BF3" w:rsidRDefault="00FF5BF3" w:rsidP="005303F4">
            <w:pPr>
              <w:widowControl/>
              <w:adjustRightInd w:val="0"/>
              <w:snapToGrid w:val="0"/>
              <w:jc w:val="center"/>
              <w:rPr>
                <w:kern w:val="0"/>
                <w:sz w:val="24"/>
              </w:rPr>
            </w:pPr>
            <w:r>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FF5BF3" w:rsidRDefault="00FF5BF3" w:rsidP="005303F4">
            <w:pPr>
              <w:widowControl/>
              <w:adjustRightInd w:val="0"/>
              <w:snapToGrid w:val="0"/>
              <w:jc w:val="center"/>
              <w:rPr>
                <w:kern w:val="0"/>
                <w:sz w:val="24"/>
              </w:rPr>
            </w:pPr>
            <w:r>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FF5BF3" w:rsidRDefault="00FF5BF3" w:rsidP="005303F4">
            <w:pPr>
              <w:widowControl/>
              <w:adjustRightInd w:val="0"/>
              <w:snapToGrid w:val="0"/>
              <w:jc w:val="center"/>
              <w:rPr>
                <w:kern w:val="0"/>
                <w:sz w:val="24"/>
              </w:rPr>
            </w:pPr>
            <w:r>
              <w:rPr>
                <w:kern w:val="0"/>
                <w:sz w:val="24"/>
              </w:rPr>
              <w:t>需求条款</w:t>
            </w:r>
          </w:p>
        </w:tc>
      </w:tr>
      <w:tr w:rsidR="00FF5BF3" w:rsidTr="005303F4">
        <w:tc>
          <w:tcPr>
            <w:tcW w:w="724" w:type="dxa"/>
            <w:tcBorders>
              <w:top w:val="single" w:sz="8" w:space="0" w:color="auto"/>
              <w:left w:val="single" w:sz="8" w:space="0" w:color="auto"/>
              <w:bottom w:val="single" w:sz="8" w:space="0" w:color="auto"/>
              <w:right w:val="single" w:sz="8" w:space="0" w:color="auto"/>
            </w:tcBorders>
            <w:vAlign w:val="center"/>
          </w:tcPr>
          <w:p w:rsidR="00FF5BF3" w:rsidRDefault="00FF5BF3" w:rsidP="005303F4">
            <w:pPr>
              <w:widowControl/>
              <w:adjustRightInd w:val="0"/>
              <w:snapToGrid w:val="0"/>
              <w:jc w:val="center"/>
              <w:rPr>
                <w:kern w:val="0"/>
                <w:sz w:val="24"/>
              </w:rPr>
            </w:pPr>
            <w:r>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FF5BF3" w:rsidRDefault="00FF5BF3" w:rsidP="005303F4">
            <w:pPr>
              <w:widowControl/>
              <w:adjustRightInd w:val="0"/>
              <w:snapToGrid w:val="0"/>
              <w:jc w:val="center"/>
              <w:rPr>
                <w:kern w:val="0"/>
                <w:sz w:val="24"/>
              </w:rPr>
            </w:pPr>
            <w:r>
              <w:rPr>
                <w:rFonts w:ascii="宋体" w:hAnsi="宋体" w:cs="宋体" w:hint="eastAsia"/>
                <w:kern w:val="0"/>
                <w:sz w:val="24"/>
                <w:szCs w:val="24"/>
              </w:rPr>
              <w:t>▲</w:t>
            </w:r>
            <w:r>
              <w:rPr>
                <w:kern w:val="0"/>
                <w:sz w:val="24"/>
              </w:rPr>
              <w:t>排水机器人</w:t>
            </w:r>
          </w:p>
        </w:tc>
        <w:tc>
          <w:tcPr>
            <w:tcW w:w="708" w:type="dxa"/>
            <w:tcBorders>
              <w:top w:val="single" w:sz="8" w:space="0" w:color="auto"/>
              <w:left w:val="nil"/>
              <w:bottom w:val="single" w:sz="8" w:space="0" w:color="auto"/>
              <w:right w:val="single" w:sz="8" w:space="0" w:color="auto"/>
            </w:tcBorders>
            <w:vAlign w:val="center"/>
          </w:tcPr>
          <w:p w:rsidR="00FF5BF3" w:rsidRDefault="00FF5BF3" w:rsidP="005303F4">
            <w:pPr>
              <w:widowControl/>
              <w:adjustRightInd w:val="0"/>
              <w:snapToGrid w:val="0"/>
              <w:jc w:val="center"/>
              <w:rPr>
                <w:kern w:val="0"/>
                <w:sz w:val="24"/>
              </w:rPr>
            </w:pPr>
            <w:r>
              <w:rPr>
                <w:rFonts w:hint="eastAsia"/>
                <w:kern w:val="0"/>
                <w:sz w:val="24"/>
              </w:rPr>
              <w:t>3</w:t>
            </w:r>
            <w:r>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FF5BF3" w:rsidRDefault="00FF5BF3" w:rsidP="005303F4">
            <w:pPr>
              <w:adjustRightInd w:val="0"/>
              <w:snapToGrid w:val="0"/>
              <w:rPr>
                <w:rFonts w:cs="宋体"/>
                <w:kern w:val="0"/>
                <w:sz w:val="24"/>
              </w:rPr>
            </w:pPr>
            <w:r>
              <w:rPr>
                <w:rFonts w:cs="宋体" w:hint="eastAsia"/>
                <w:kern w:val="0"/>
                <w:sz w:val="24"/>
              </w:rPr>
              <w:t>供排水机器人</w:t>
            </w:r>
            <w:r>
              <w:rPr>
                <w:rFonts w:cs="宋体" w:hint="eastAsia"/>
                <w:kern w:val="0"/>
                <w:sz w:val="24"/>
              </w:rPr>
              <w:t>1</w:t>
            </w:r>
            <w:r>
              <w:rPr>
                <w:rFonts w:cs="宋体" w:hint="eastAsia"/>
                <w:kern w:val="0"/>
                <w:sz w:val="24"/>
              </w:rPr>
              <w:t>套、大口径水带自动收卷推车</w:t>
            </w:r>
            <w:r>
              <w:rPr>
                <w:rFonts w:cs="宋体" w:hint="eastAsia"/>
                <w:kern w:val="0"/>
                <w:sz w:val="24"/>
              </w:rPr>
              <w:t>2</w:t>
            </w:r>
            <w:r>
              <w:rPr>
                <w:rFonts w:cs="宋体" w:hint="eastAsia"/>
                <w:kern w:val="0"/>
                <w:sz w:val="24"/>
              </w:rPr>
              <w:t>套、</w:t>
            </w:r>
            <w:r>
              <w:rPr>
                <w:rFonts w:cs="宋体" w:hint="eastAsia"/>
                <w:kern w:val="0"/>
                <w:sz w:val="24"/>
              </w:rPr>
              <w:t>DN200</w:t>
            </w:r>
            <w:r>
              <w:rPr>
                <w:rFonts w:cs="宋体" w:hint="eastAsia"/>
                <w:kern w:val="0"/>
                <w:sz w:val="24"/>
              </w:rPr>
              <w:t>水带</w:t>
            </w:r>
            <w:r>
              <w:rPr>
                <w:rFonts w:cs="宋体" w:hint="eastAsia"/>
                <w:kern w:val="0"/>
                <w:sz w:val="24"/>
              </w:rPr>
              <w:t>1200</w:t>
            </w:r>
            <w:r>
              <w:rPr>
                <w:rFonts w:cs="宋体" w:hint="eastAsia"/>
                <w:kern w:val="0"/>
                <w:sz w:val="24"/>
              </w:rPr>
              <w:t>米，</w:t>
            </w:r>
            <w:r>
              <w:rPr>
                <w:rFonts w:cs="宋体" w:hint="eastAsia"/>
                <w:kern w:val="0"/>
                <w:sz w:val="24"/>
              </w:rPr>
              <w:t>DN200</w:t>
            </w:r>
            <w:r>
              <w:rPr>
                <w:rFonts w:cs="宋体" w:hint="eastAsia"/>
                <w:kern w:val="0"/>
                <w:sz w:val="24"/>
              </w:rPr>
              <w:t>变</w:t>
            </w:r>
            <w:r>
              <w:rPr>
                <w:rFonts w:cs="宋体" w:hint="eastAsia"/>
                <w:kern w:val="0"/>
                <w:sz w:val="24"/>
              </w:rPr>
              <w:t>DN80</w:t>
            </w:r>
            <w:r>
              <w:rPr>
                <w:rFonts w:cs="宋体" w:hint="eastAsia"/>
                <w:kern w:val="0"/>
                <w:sz w:val="24"/>
              </w:rPr>
              <w:t>分水器</w:t>
            </w:r>
            <w:r>
              <w:rPr>
                <w:rFonts w:cs="宋体" w:hint="eastAsia"/>
                <w:kern w:val="0"/>
                <w:sz w:val="24"/>
              </w:rPr>
              <w:t>4</w:t>
            </w:r>
            <w:r>
              <w:rPr>
                <w:rFonts w:cs="宋体" w:hint="eastAsia"/>
                <w:kern w:val="0"/>
                <w:sz w:val="24"/>
              </w:rPr>
              <w:t>套，移动储水装置（水囊）</w:t>
            </w:r>
            <w:r>
              <w:rPr>
                <w:rFonts w:cs="宋体" w:hint="eastAsia"/>
                <w:kern w:val="0"/>
                <w:sz w:val="24"/>
              </w:rPr>
              <w:t>5</w:t>
            </w:r>
            <w:r>
              <w:rPr>
                <w:rFonts w:cs="宋体" w:hint="eastAsia"/>
                <w:kern w:val="0"/>
                <w:sz w:val="24"/>
              </w:rPr>
              <w:t>套。</w:t>
            </w:r>
          </w:p>
          <w:p w:rsidR="00FF5BF3" w:rsidRDefault="00FF5BF3" w:rsidP="005303F4">
            <w:pPr>
              <w:adjustRightInd w:val="0"/>
              <w:snapToGrid w:val="0"/>
              <w:rPr>
                <w:rFonts w:cs="宋体"/>
                <w:kern w:val="0"/>
                <w:sz w:val="24"/>
              </w:rPr>
            </w:pPr>
            <w:r>
              <w:rPr>
                <w:rFonts w:cs="宋体" w:hint="eastAsia"/>
                <w:kern w:val="0"/>
                <w:sz w:val="24"/>
              </w:rPr>
              <w:t>1</w:t>
            </w:r>
            <w:r>
              <w:rPr>
                <w:rFonts w:cs="宋体" w:hint="eastAsia"/>
                <w:kern w:val="0"/>
                <w:sz w:val="24"/>
              </w:rPr>
              <w:t>、整体要求</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1</w:t>
            </w:r>
            <w:r>
              <w:rPr>
                <w:rFonts w:cs="宋体" w:hint="eastAsia"/>
                <w:kern w:val="0"/>
                <w:sz w:val="24"/>
              </w:rPr>
              <w:t>）用于城市内涝排水，也可作为供水模块给消防车供水。外观油漆光亮，色彩分明，围板结构合理，连接可靠。</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2</w:t>
            </w:r>
            <w:r>
              <w:rPr>
                <w:rFonts w:cs="宋体" w:hint="eastAsia"/>
                <w:kern w:val="0"/>
                <w:sz w:val="24"/>
              </w:rPr>
              <w:t>）机器人一体化设计，无需外接动力源。</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3</w:t>
            </w:r>
            <w:r>
              <w:rPr>
                <w:rFonts w:cs="宋体" w:hint="eastAsia"/>
                <w:kern w:val="0"/>
                <w:sz w:val="24"/>
              </w:rPr>
              <w:t>）整体重量≤</w:t>
            </w:r>
            <w:r>
              <w:rPr>
                <w:rFonts w:cs="宋体" w:hint="eastAsia"/>
                <w:kern w:val="0"/>
                <w:sz w:val="24"/>
              </w:rPr>
              <w:t>1300kg</w:t>
            </w:r>
            <w:r>
              <w:rPr>
                <w:rFonts w:cs="宋体" w:hint="eastAsia"/>
                <w:kern w:val="0"/>
                <w:sz w:val="24"/>
              </w:rPr>
              <w:t>。</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4</w:t>
            </w:r>
            <w:r>
              <w:rPr>
                <w:rFonts w:cs="宋体" w:hint="eastAsia"/>
                <w:kern w:val="0"/>
                <w:sz w:val="24"/>
              </w:rPr>
              <w:t>）</w:t>
            </w:r>
            <w:r>
              <w:rPr>
                <w:rFonts w:cs="宋体" w:hint="eastAsia"/>
                <w:kern w:val="0"/>
                <w:sz w:val="24"/>
                <w:szCs w:val="24"/>
              </w:rPr>
              <w:t>机器人电气、液压、气动线路排列整齐，固定可靠，走向合理，并用醒目的颜色和标志加以区分。</w:t>
            </w:r>
            <w:r>
              <w:rPr>
                <w:rFonts w:hint="eastAsia"/>
                <w:kern w:val="0"/>
                <w:sz w:val="24"/>
                <w:szCs w:val="24"/>
              </w:rPr>
              <w:t>线路尽量布置在隐藏空间，尽量遵循横平竖直的原则，避免布置在容易积水、油污和高热部位，走向清晰，装配便利，便于维护。</w:t>
            </w:r>
          </w:p>
          <w:p w:rsidR="00FF5BF3" w:rsidRDefault="00FF5BF3" w:rsidP="005303F4">
            <w:pPr>
              <w:adjustRightInd w:val="0"/>
              <w:snapToGrid w:val="0"/>
              <w:rPr>
                <w:rFonts w:cs="宋体"/>
                <w:kern w:val="0"/>
                <w:sz w:val="24"/>
              </w:rPr>
            </w:pPr>
            <w:r>
              <w:rPr>
                <w:rFonts w:cs="宋体" w:hint="eastAsia"/>
                <w:kern w:val="0"/>
                <w:sz w:val="24"/>
              </w:rPr>
              <w:t>2</w:t>
            </w:r>
            <w:r>
              <w:rPr>
                <w:rFonts w:cs="宋体" w:hint="eastAsia"/>
                <w:kern w:val="0"/>
                <w:sz w:val="24"/>
              </w:rPr>
              <w:t>、机器人底盘参数：</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1</w:t>
            </w:r>
            <w:r>
              <w:rPr>
                <w:rFonts w:cs="宋体" w:hint="eastAsia"/>
                <w:kern w:val="0"/>
                <w:sz w:val="24"/>
              </w:rPr>
              <w:t>）能独立行走；采用消防红或橘色等醒目的颜色，便于在水中辨识。</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2</w:t>
            </w:r>
            <w:r>
              <w:rPr>
                <w:rFonts w:cs="宋体" w:hint="eastAsia"/>
                <w:kern w:val="0"/>
                <w:sz w:val="24"/>
              </w:rPr>
              <w:t>）装有真空轮胎，可浮于水面，具有水陆两栖功能；</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3</w:t>
            </w:r>
            <w:r>
              <w:rPr>
                <w:rFonts w:cs="宋体" w:hint="eastAsia"/>
                <w:kern w:val="0"/>
                <w:sz w:val="24"/>
              </w:rPr>
              <w:t>）可远程遥控操作，遥控器可实时接收和显示油量、发动机转速等数据，遥控距离≥</w:t>
            </w:r>
            <w:r>
              <w:rPr>
                <w:rFonts w:cs="宋体" w:hint="eastAsia"/>
                <w:kern w:val="0"/>
                <w:sz w:val="24"/>
              </w:rPr>
              <w:t>200m</w:t>
            </w:r>
            <w:r>
              <w:rPr>
                <w:rFonts w:cs="宋体" w:hint="eastAsia"/>
                <w:kern w:val="0"/>
                <w:sz w:val="24"/>
              </w:rPr>
              <w:t>；</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4</w:t>
            </w:r>
            <w:r>
              <w:rPr>
                <w:rFonts w:cs="宋体" w:hint="eastAsia"/>
                <w:kern w:val="0"/>
                <w:sz w:val="24"/>
              </w:rPr>
              <w:t>）控制方式多样：遥控控制、控制面板控制、线缆控制，线缆长度≥</w:t>
            </w:r>
            <w:r>
              <w:rPr>
                <w:rFonts w:cs="宋体" w:hint="eastAsia"/>
                <w:kern w:val="0"/>
                <w:sz w:val="24"/>
              </w:rPr>
              <w:t>5m</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5</w:t>
            </w:r>
            <w:r>
              <w:rPr>
                <w:rFonts w:cs="宋体" w:hint="eastAsia"/>
                <w:kern w:val="0"/>
                <w:sz w:val="24"/>
              </w:rPr>
              <w:t>）倾覆角≥</w:t>
            </w:r>
            <w:r>
              <w:rPr>
                <w:rFonts w:cs="宋体" w:hint="eastAsia"/>
                <w:kern w:val="0"/>
                <w:sz w:val="24"/>
              </w:rPr>
              <w:t>30</w:t>
            </w:r>
            <w:r>
              <w:rPr>
                <w:rFonts w:cs="宋体" w:hint="eastAsia"/>
                <w:kern w:val="0"/>
                <w:sz w:val="24"/>
              </w:rPr>
              <w:t>°；</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6</w:t>
            </w:r>
            <w:r>
              <w:rPr>
                <w:rFonts w:cs="宋体" w:hint="eastAsia"/>
                <w:kern w:val="0"/>
                <w:sz w:val="24"/>
              </w:rPr>
              <w:t>）越障高度≥</w:t>
            </w:r>
            <w:r>
              <w:rPr>
                <w:rFonts w:cs="宋体" w:hint="eastAsia"/>
                <w:kern w:val="0"/>
                <w:sz w:val="24"/>
              </w:rPr>
              <w:t>200mm</w:t>
            </w:r>
            <w:r>
              <w:rPr>
                <w:rFonts w:cs="宋体" w:hint="eastAsia"/>
                <w:kern w:val="0"/>
                <w:sz w:val="24"/>
              </w:rPr>
              <w:t>；</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7</w:t>
            </w:r>
            <w:r>
              <w:rPr>
                <w:rFonts w:cs="宋体" w:hint="eastAsia"/>
                <w:kern w:val="0"/>
                <w:sz w:val="24"/>
              </w:rPr>
              <w:t>）最小离地间隙≥</w:t>
            </w:r>
            <w:r>
              <w:rPr>
                <w:rFonts w:cs="宋体" w:hint="eastAsia"/>
                <w:kern w:val="0"/>
                <w:sz w:val="24"/>
              </w:rPr>
              <w:t>150mm</w:t>
            </w:r>
            <w:r>
              <w:rPr>
                <w:rFonts w:cs="宋体" w:hint="eastAsia"/>
                <w:kern w:val="0"/>
                <w:sz w:val="24"/>
              </w:rPr>
              <w:t>；</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8</w:t>
            </w:r>
            <w:r>
              <w:rPr>
                <w:rFonts w:cs="宋体" w:hint="eastAsia"/>
                <w:kern w:val="0"/>
                <w:sz w:val="24"/>
              </w:rPr>
              <w:t>）整机牵引力≥</w:t>
            </w:r>
            <w:r>
              <w:rPr>
                <w:rFonts w:cs="宋体" w:hint="eastAsia"/>
                <w:kern w:val="0"/>
                <w:sz w:val="24"/>
              </w:rPr>
              <w:t>4.5KN</w:t>
            </w:r>
            <w:r>
              <w:rPr>
                <w:rFonts w:cs="宋体" w:hint="eastAsia"/>
                <w:kern w:val="0"/>
                <w:sz w:val="24"/>
              </w:rPr>
              <w:t>；</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9</w:t>
            </w:r>
            <w:r>
              <w:rPr>
                <w:rFonts w:cs="宋体" w:hint="eastAsia"/>
                <w:kern w:val="0"/>
                <w:sz w:val="24"/>
              </w:rPr>
              <w:t>）配备双进水口，进水口直径≥</w:t>
            </w:r>
            <w:r>
              <w:rPr>
                <w:rFonts w:cs="宋体" w:hint="eastAsia"/>
                <w:kern w:val="0"/>
                <w:sz w:val="24"/>
              </w:rPr>
              <w:t>180mm</w:t>
            </w:r>
            <w:r>
              <w:rPr>
                <w:rFonts w:cs="宋体" w:hint="eastAsia"/>
                <w:kern w:val="0"/>
                <w:sz w:val="24"/>
              </w:rPr>
              <w:t>，进水口具有遥控升降功能。</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10</w:t>
            </w:r>
            <w:r>
              <w:rPr>
                <w:rFonts w:cs="宋体" w:hint="eastAsia"/>
                <w:kern w:val="0"/>
                <w:sz w:val="24"/>
              </w:rPr>
              <w:t>）配备</w:t>
            </w:r>
            <w:r>
              <w:rPr>
                <w:rFonts w:cs="宋体" w:hint="eastAsia"/>
                <w:kern w:val="0"/>
                <w:sz w:val="24"/>
              </w:rPr>
              <w:t>DN200</w:t>
            </w:r>
            <w:r>
              <w:rPr>
                <w:rFonts w:cs="宋体" w:hint="eastAsia"/>
                <w:kern w:val="0"/>
                <w:sz w:val="24"/>
              </w:rPr>
              <w:t>双出水口；</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11</w:t>
            </w:r>
            <w:r>
              <w:rPr>
                <w:rFonts w:cs="宋体" w:hint="eastAsia"/>
                <w:kern w:val="0"/>
                <w:sz w:val="24"/>
              </w:rPr>
              <w:t>）配有≥</w:t>
            </w:r>
            <w:r>
              <w:rPr>
                <w:rFonts w:cs="宋体" w:hint="eastAsia"/>
                <w:kern w:val="0"/>
                <w:sz w:val="24"/>
              </w:rPr>
              <w:t>15m</w:t>
            </w:r>
            <w:r>
              <w:rPr>
                <w:rFonts w:cs="宋体" w:hint="eastAsia"/>
                <w:kern w:val="0"/>
                <w:sz w:val="24"/>
              </w:rPr>
              <w:t>钢缆专用电动绞盘；</w:t>
            </w:r>
          </w:p>
          <w:p w:rsidR="00FF5BF3" w:rsidRDefault="00FF5BF3" w:rsidP="005303F4">
            <w:pPr>
              <w:adjustRightInd w:val="0"/>
              <w:snapToGrid w:val="0"/>
              <w:rPr>
                <w:rFonts w:cs="宋体"/>
                <w:kern w:val="0"/>
                <w:sz w:val="24"/>
              </w:rPr>
            </w:pPr>
            <w:r>
              <w:rPr>
                <w:rFonts w:cs="宋体" w:hint="eastAsia"/>
                <w:kern w:val="0"/>
                <w:sz w:val="24"/>
              </w:rPr>
              <w:t>3</w:t>
            </w:r>
            <w:r>
              <w:rPr>
                <w:rFonts w:cs="宋体" w:hint="eastAsia"/>
                <w:kern w:val="0"/>
                <w:sz w:val="24"/>
              </w:rPr>
              <w:t>、发动机主要参数：</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1</w:t>
            </w:r>
            <w:r>
              <w:rPr>
                <w:rFonts w:cs="宋体" w:hint="eastAsia"/>
                <w:kern w:val="0"/>
                <w:sz w:val="24"/>
              </w:rPr>
              <w:t>）驱动形式采用液压驱动；</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2</w:t>
            </w:r>
            <w:r>
              <w:rPr>
                <w:rFonts w:cs="宋体" w:hint="eastAsia"/>
                <w:kern w:val="0"/>
                <w:sz w:val="24"/>
              </w:rPr>
              <w:t>）发动机功率≥</w:t>
            </w:r>
            <w:r>
              <w:rPr>
                <w:rFonts w:cs="宋体" w:hint="eastAsia"/>
                <w:kern w:val="0"/>
                <w:sz w:val="24"/>
              </w:rPr>
              <w:t>35KW</w:t>
            </w:r>
            <w:r>
              <w:rPr>
                <w:rFonts w:cs="宋体" w:hint="eastAsia"/>
                <w:kern w:val="0"/>
                <w:sz w:val="24"/>
              </w:rPr>
              <w:t>；</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3</w:t>
            </w:r>
            <w:r>
              <w:rPr>
                <w:rFonts w:cs="宋体" w:hint="eastAsia"/>
                <w:kern w:val="0"/>
                <w:sz w:val="24"/>
              </w:rPr>
              <w:t>）行走速度≥</w:t>
            </w:r>
            <w:r>
              <w:rPr>
                <w:rFonts w:cs="宋体" w:hint="eastAsia"/>
                <w:kern w:val="0"/>
                <w:sz w:val="24"/>
              </w:rPr>
              <w:t>5km/h</w:t>
            </w:r>
            <w:r>
              <w:rPr>
                <w:rFonts w:cs="宋体" w:hint="eastAsia"/>
                <w:kern w:val="0"/>
                <w:sz w:val="24"/>
              </w:rPr>
              <w:t>；</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4</w:t>
            </w:r>
            <w:r>
              <w:rPr>
                <w:rFonts w:cs="宋体" w:hint="eastAsia"/>
                <w:kern w:val="0"/>
                <w:sz w:val="24"/>
              </w:rPr>
              <w:t>）燃油箱容积≥</w:t>
            </w:r>
            <w:r>
              <w:rPr>
                <w:rFonts w:cs="宋体" w:hint="eastAsia"/>
                <w:kern w:val="0"/>
                <w:sz w:val="24"/>
              </w:rPr>
              <w:t>100L</w:t>
            </w:r>
            <w:r>
              <w:rPr>
                <w:rFonts w:cs="宋体" w:hint="eastAsia"/>
                <w:kern w:val="0"/>
                <w:sz w:val="24"/>
              </w:rPr>
              <w:t>；</w:t>
            </w:r>
          </w:p>
          <w:p w:rsidR="00FF5BF3" w:rsidRDefault="00FF5BF3" w:rsidP="005303F4">
            <w:pPr>
              <w:adjustRightInd w:val="0"/>
              <w:snapToGrid w:val="0"/>
              <w:rPr>
                <w:rFonts w:cs="宋体"/>
                <w:kern w:val="0"/>
                <w:sz w:val="24"/>
              </w:rPr>
            </w:pPr>
            <w:r>
              <w:rPr>
                <w:rFonts w:cs="宋体" w:hint="eastAsia"/>
                <w:kern w:val="0"/>
                <w:sz w:val="24"/>
              </w:rPr>
              <w:t>4</w:t>
            </w:r>
            <w:r>
              <w:rPr>
                <w:rFonts w:cs="宋体" w:hint="eastAsia"/>
                <w:kern w:val="0"/>
                <w:sz w:val="24"/>
              </w:rPr>
              <w:t>、水泵主要参数：</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1</w:t>
            </w:r>
            <w:r>
              <w:rPr>
                <w:rFonts w:cs="宋体" w:hint="eastAsia"/>
                <w:kern w:val="0"/>
                <w:sz w:val="24"/>
              </w:rPr>
              <w:t>）扬程≥</w:t>
            </w:r>
            <w:r>
              <w:rPr>
                <w:rFonts w:cs="宋体" w:hint="eastAsia"/>
                <w:kern w:val="0"/>
                <w:sz w:val="24"/>
              </w:rPr>
              <w:t>12m</w:t>
            </w:r>
            <w:r>
              <w:rPr>
                <w:rFonts w:cs="宋体" w:hint="eastAsia"/>
                <w:kern w:val="0"/>
                <w:sz w:val="24"/>
              </w:rPr>
              <w:t>；</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2</w:t>
            </w:r>
            <w:r>
              <w:rPr>
                <w:rFonts w:cs="宋体" w:hint="eastAsia"/>
                <w:kern w:val="0"/>
                <w:sz w:val="24"/>
              </w:rPr>
              <w:t>）最小吸水入水深度≤</w:t>
            </w:r>
            <w:r>
              <w:rPr>
                <w:rFonts w:cs="宋体" w:hint="eastAsia"/>
                <w:kern w:val="0"/>
                <w:sz w:val="24"/>
              </w:rPr>
              <w:t>180mm</w:t>
            </w:r>
            <w:r>
              <w:rPr>
                <w:rFonts w:cs="宋体" w:hint="eastAsia"/>
                <w:kern w:val="0"/>
                <w:sz w:val="24"/>
              </w:rPr>
              <w:t>；</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3</w:t>
            </w:r>
            <w:r>
              <w:rPr>
                <w:rFonts w:cs="宋体" w:hint="eastAsia"/>
                <w:kern w:val="0"/>
                <w:sz w:val="24"/>
              </w:rPr>
              <w:t>）进水口和出水口设置有滤网，滤网可更换。排水时，可过滤直径≤</w:t>
            </w:r>
            <w:r>
              <w:rPr>
                <w:rFonts w:cs="宋体" w:hint="eastAsia"/>
                <w:kern w:val="0"/>
                <w:sz w:val="24"/>
              </w:rPr>
              <w:t>25mm</w:t>
            </w:r>
            <w:r>
              <w:rPr>
                <w:rFonts w:cs="宋体" w:hint="eastAsia"/>
                <w:kern w:val="0"/>
                <w:sz w:val="24"/>
              </w:rPr>
              <w:t>的杂质液体，供水时可过滤直径≤</w:t>
            </w:r>
            <w:r>
              <w:rPr>
                <w:rFonts w:cs="宋体" w:hint="eastAsia"/>
                <w:kern w:val="0"/>
                <w:sz w:val="24"/>
              </w:rPr>
              <w:t>3mm</w:t>
            </w:r>
            <w:r>
              <w:rPr>
                <w:rFonts w:cs="宋体" w:hint="eastAsia"/>
                <w:kern w:val="0"/>
                <w:sz w:val="24"/>
              </w:rPr>
              <w:t>的杂质液体；</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4</w:t>
            </w:r>
            <w:r>
              <w:rPr>
                <w:rFonts w:cs="宋体" w:hint="eastAsia"/>
                <w:kern w:val="0"/>
                <w:sz w:val="24"/>
              </w:rPr>
              <w:t>）当扬程</w:t>
            </w:r>
            <w:r>
              <w:rPr>
                <w:rFonts w:cs="宋体" w:hint="eastAsia"/>
                <w:kern w:val="0"/>
                <w:sz w:val="24"/>
              </w:rPr>
              <w:t>0m</w:t>
            </w:r>
            <w:r>
              <w:rPr>
                <w:rFonts w:cs="宋体" w:hint="eastAsia"/>
                <w:kern w:val="0"/>
                <w:sz w:val="24"/>
              </w:rPr>
              <w:t>时，排水量≥</w:t>
            </w:r>
            <w:r>
              <w:rPr>
                <w:rFonts w:cs="宋体" w:hint="eastAsia"/>
                <w:kern w:val="0"/>
                <w:sz w:val="24"/>
              </w:rPr>
              <w:t>240L/s</w:t>
            </w:r>
            <w:r>
              <w:rPr>
                <w:rFonts w:cs="宋体" w:hint="eastAsia"/>
                <w:kern w:val="0"/>
                <w:sz w:val="24"/>
              </w:rPr>
              <w:t>；</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5</w:t>
            </w:r>
            <w:r>
              <w:rPr>
                <w:rFonts w:cs="宋体" w:hint="eastAsia"/>
                <w:kern w:val="0"/>
                <w:sz w:val="24"/>
              </w:rPr>
              <w:t>）最大排水距离≥</w:t>
            </w:r>
            <w:r>
              <w:rPr>
                <w:rFonts w:cs="宋体" w:hint="eastAsia"/>
                <w:kern w:val="0"/>
                <w:sz w:val="24"/>
              </w:rPr>
              <w:t>500m</w:t>
            </w:r>
            <w:r>
              <w:rPr>
                <w:rFonts w:cs="宋体" w:hint="eastAsia"/>
                <w:kern w:val="0"/>
                <w:sz w:val="24"/>
              </w:rPr>
              <w:t>；</w:t>
            </w:r>
          </w:p>
          <w:p w:rsidR="00FF5BF3" w:rsidRDefault="00FF5BF3" w:rsidP="005303F4">
            <w:pPr>
              <w:adjustRightInd w:val="0"/>
              <w:snapToGrid w:val="0"/>
              <w:rPr>
                <w:rFonts w:cs="宋体"/>
                <w:kern w:val="0"/>
                <w:sz w:val="24"/>
              </w:rPr>
            </w:pPr>
            <w:r>
              <w:rPr>
                <w:rFonts w:cs="宋体" w:hint="eastAsia"/>
                <w:kern w:val="0"/>
                <w:sz w:val="24"/>
              </w:rPr>
              <w:t>5</w:t>
            </w:r>
            <w:r>
              <w:rPr>
                <w:rFonts w:cs="宋体" w:hint="eastAsia"/>
                <w:kern w:val="0"/>
                <w:sz w:val="24"/>
              </w:rPr>
              <w:t>、大口径水带自动收卷推车：</w:t>
            </w:r>
            <w:r>
              <w:rPr>
                <w:rFonts w:cs="宋体" w:hint="eastAsia"/>
                <w:kern w:val="0"/>
                <w:sz w:val="24"/>
              </w:rPr>
              <w:t>2</w:t>
            </w:r>
            <w:r>
              <w:rPr>
                <w:rFonts w:cs="宋体" w:hint="eastAsia"/>
                <w:kern w:val="0"/>
                <w:sz w:val="24"/>
              </w:rPr>
              <w:t>套。</w:t>
            </w:r>
          </w:p>
          <w:p w:rsidR="00FF5BF3" w:rsidRDefault="00FF5BF3" w:rsidP="005303F4">
            <w:pPr>
              <w:adjustRightInd w:val="0"/>
              <w:snapToGrid w:val="0"/>
              <w:rPr>
                <w:rFonts w:cs="宋体"/>
                <w:kern w:val="0"/>
                <w:sz w:val="24"/>
              </w:rPr>
            </w:pPr>
            <w:r>
              <w:rPr>
                <w:rFonts w:cs="宋体" w:hint="eastAsia"/>
                <w:kern w:val="0"/>
                <w:sz w:val="24"/>
              </w:rPr>
              <w:t>水带采用电动快速铺设系统，具有驾驶行走功能，可同时收卷</w:t>
            </w:r>
            <w:r>
              <w:rPr>
                <w:rFonts w:cs="宋体" w:hint="eastAsia"/>
                <w:kern w:val="0"/>
                <w:sz w:val="24"/>
              </w:rPr>
              <w:t>2</w:t>
            </w:r>
            <w:r>
              <w:rPr>
                <w:rFonts w:cs="宋体" w:hint="eastAsia"/>
                <w:kern w:val="0"/>
                <w:sz w:val="24"/>
              </w:rPr>
              <w:t>盘</w:t>
            </w:r>
            <w:r>
              <w:rPr>
                <w:rFonts w:cs="宋体" w:hint="eastAsia"/>
                <w:kern w:val="0"/>
                <w:sz w:val="24"/>
              </w:rPr>
              <w:t>DN200mm</w:t>
            </w:r>
            <w:r>
              <w:rPr>
                <w:rFonts w:cs="宋体" w:hint="eastAsia"/>
                <w:kern w:val="0"/>
                <w:sz w:val="24"/>
              </w:rPr>
              <w:t>大口径水带，可以同时存储</w:t>
            </w:r>
            <w:r>
              <w:rPr>
                <w:rFonts w:cs="宋体" w:hint="eastAsia"/>
                <w:kern w:val="0"/>
                <w:sz w:val="24"/>
              </w:rPr>
              <w:t>4</w:t>
            </w:r>
            <w:r>
              <w:rPr>
                <w:rFonts w:cs="宋体" w:hint="eastAsia"/>
                <w:kern w:val="0"/>
                <w:sz w:val="24"/>
              </w:rPr>
              <w:t>盘水带（共</w:t>
            </w:r>
            <w:r>
              <w:rPr>
                <w:rFonts w:cs="宋体" w:hint="eastAsia"/>
                <w:kern w:val="0"/>
                <w:sz w:val="24"/>
              </w:rPr>
              <w:t>150</w:t>
            </w:r>
            <w:r>
              <w:rPr>
                <w:rFonts w:cs="宋体" w:hint="eastAsia"/>
                <w:kern w:val="0"/>
                <w:sz w:val="24"/>
              </w:rPr>
              <w:t>米以上）。满电续航可收卷</w:t>
            </w:r>
            <w:r>
              <w:rPr>
                <w:rFonts w:cs="宋体" w:hint="eastAsia"/>
                <w:kern w:val="0"/>
                <w:sz w:val="24"/>
              </w:rPr>
              <w:t>2000</w:t>
            </w:r>
            <w:r>
              <w:rPr>
                <w:rFonts w:cs="宋体" w:hint="eastAsia"/>
                <w:kern w:val="0"/>
                <w:sz w:val="24"/>
              </w:rPr>
              <w:t>米以上的水带。</w:t>
            </w:r>
          </w:p>
          <w:p w:rsidR="00FF5BF3" w:rsidRDefault="00FF5BF3" w:rsidP="005303F4">
            <w:pPr>
              <w:adjustRightInd w:val="0"/>
              <w:snapToGrid w:val="0"/>
              <w:rPr>
                <w:rFonts w:cs="宋体"/>
                <w:kern w:val="0"/>
                <w:sz w:val="24"/>
              </w:rPr>
            </w:pPr>
            <w:r>
              <w:rPr>
                <w:rFonts w:cs="宋体" w:hint="eastAsia"/>
                <w:kern w:val="0"/>
                <w:sz w:val="24"/>
              </w:rPr>
              <w:t>6</w:t>
            </w:r>
            <w:r>
              <w:rPr>
                <w:rFonts w:cs="宋体" w:hint="eastAsia"/>
                <w:kern w:val="0"/>
                <w:sz w:val="24"/>
              </w:rPr>
              <w:t>、具有避障功能：遇到障碍物时，能够实现减速自动停止前进。</w:t>
            </w:r>
          </w:p>
          <w:p w:rsidR="00FF5BF3" w:rsidRDefault="00FF5BF3" w:rsidP="005303F4">
            <w:pPr>
              <w:adjustRightInd w:val="0"/>
              <w:snapToGrid w:val="0"/>
              <w:rPr>
                <w:rFonts w:cs="宋体"/>
                <w:kern w:val="0"/>
                <w:sz w:val="24"/>
              </w:rPr>
            </w:pPr>
            <w:r>
              <w:rPr>
                <w:rFonts w:cs="宋体" w:hint="eastAsia"/>
                <w:kern w:val="0"/>
                <w:sz w:val="24"/>
              </w:rPr>
              <w:t>7</w:t>
            </w:r>
            <w:r>
              <w:rPr>
                <w:rFonts w:cs="宋体" w:hint="eastAsia"/>
                <w:kern w:val="0"/>
                <w:sz w:val="24"/>
              </w:rPr>
              <w:t>、</w:t>
            </w:r>
            <w:r>
              <w:rPr>
                <w:rFonts w:cs="宋体" w:hint="eastAsia"/>
                <w:kern w:val="0"/>
                <w:sz w:val="24"/>
              </w:rPr>
              <w:t>DN200</w:t>
            </w:r>
            <w:r>
              <w:rPr>
                <w:rFonts w:cs="宋体" w:hint="eastAsia"/>
                <w:kern w:val="0"/>
                <w:sz w:val="24"/>
              </w:rPr>
              <w:t>变</w:t>
            </w:r>
            <w:r>
              <w:rPr>
                <w:rFonts w:cs="宋体" w:hint="eastAsia"/>
                <w:kern w:val="0"/>
                <w:sz w:val="24"/>
              </w:rPr>
              <w:t>DN80</w:t>
            </w:r>
            <w:r>
              <w:rPr>
                <w:rFonts w:cs="宋体" w:hint="eastAsia"/>
                <w:kern w:val="0"/>
                <w:sz w:val="24"/>
              </w:rPr>
              <w:t>分水器：</w:t>
            </w:r>
            <w:r>
              <w:rPr>
                <w:rFonts w:cs="宋体" w:hint="eastAsia"/>
                <w:kern w:val="0"/>
                <w:sz w:val="24"/>
              </w:rPr>
              <w:t>4</w:t>
            </w:r>
            <w:r>
              <w:rPr>
                <w:rFonts w:cs="宋体" w:hint="eastAsia"/>
                <w:kern w:val="0"/>
                <w:sz w:val="24"/>
              </w:rPr>
              <w:t>套。进水口与排水机器人水带连接，出水口可与</w:t>
            </w:r>
            <w:r>
              <w:rPr>
                <w:rFonts w:cs="宋体" w:hint="eastAsia"/>
                <w:kern w:val="0"/>
                <w:sz w:val="24"/>
              </w:rPr>
              <w:t>80mm</w:t>
            </w:r>
            <w:r>
              <w:rPr>
                <w:rFonts w:cs="宋体" w:hint="eastAsia"/>
                <w:kern w:val="0"/>
                <w:sz w:val="24"/>
              </w:rPr>
              <w:t>快插式水带连接。</w:t>
            </w:r>
          </w:p>
          <w:p w:rsidR="00FF5BF3" w:rsidRDefault="00FF5BF3" w:rsidP="005303F4">
            <w:pPr>
              <w:widowControl/>
              <w:adjustRightInd w:val="0"/>
              <w:snapToGrid w:val="0"/>
              <w:rPr>
                <w:rFonts w:ascii="宋体" w:hAnsi="宋体" w:cs="宋体"/>
                <w:sz w:val="24"/>
                <w:szCs w:val="24"/>
              </w:rPr>
            </w:pPr>
            <w:r>
              <w:rPr>
                <w:rFonts w:cs="宋体" w:hint="eastAsia"/>
                <w:kern w:val="0"/>
                <w:sz w:val="24"/>
              </w:rPr>
              <w:t>8</w:t>
            </w:r>
            <w:r>
              <w:rPr>
                <w:rFonts w:cs="宋体" w:hint="eastAsia"/>
                <w:kern w:val="0"/>
                <w:sz w:val="24"/>
              </w:rPr>
              <w:t>、移动储水装置（水囊）：</w:t>
            </w:r>
            <w:r>
              <w:rPr>
                <w:rFonts w:cs="宋体" w:hint="eastAsia"/>
                <w:kern w:val="0"/>
                <w:sz w:val="24"/>
              </w:rPr>
              <w:t>5</w:t>
            </w:r>
            <w:r>
              <w:rPr>
                <w:rFonts w:cs="宋体" w:hint="eastAsia"/>
                <w:kern w:val="0"/>
                <w:sz w:val="24"/>
              </w:rPr>
              <w:t>套。</w:t>
            </w:r>
            <w:r>
              <w:rPr>
                <w:rFonts w:ascii="宋体" w:hAnsi="宋体" w:cs="宋体" w:hint="eastAsia"/>
                <w:sz w:val="24"/>
                <w:szCs w:val="24"/>
              </w:rPr>
              <w:t>采用涂层为</w:t>
            </w:r>
            <w:r>
              <w:rPr>
                <w:sz w:val="24"/>
                <w:szCs w:val="24"/>
              </w:rPr>
              <w:t>TPU</w:t>
            </w:r>
            <w:r>
              <w:rPr>
                <w:rFonts w:ascii="宋体" w:hAnsi="宋体" w:cs="宋体" w:hint="eastAsia"/>
                <w:sz w:val="24"/>
                <w:szCs w:val="24"/>
              </w:rPr>
              <w:t>的网架、复合材料，利用高频、热合等技术制成，配备手动充气泵，载水能力≥20吨。</w:t>
            </w:r>
          </w:p>
          <w:p w:rsidR="00FF5BF3" w:rsidRDefault="00FF5BF3" w:rsidP="005303F4">
            <w:pPr>
              <w:adjustRightInd w:val="0"/>
              <w:snapToGrid w:val="0"/>
              <w:rPr>
                <w:rFonts w:cs="宋体"/>
                <w:kern w:val="0"/>
                <w:sz w:val="24"/>
              </w:rPr>
            </w:pPr>
            <w:r>
              <w:rPr>
                <w:rFonts w:cs="宋体" w:hint="eastAsia"/>
                <w:kern w:val="0"/>
                <w:sz w:val="24"/>
              </w:rPr>
              <w:t>9</w:t>
            </w:r>
            <w:r>
              <w:rPr>
                <w:rFonts w:cs="宋体" w:hint="eastAsia"/>
                <w:kern w:val="0"/>
                <w:sz w:val="24"/>
              </w:rPr>
              <w:t>、样品评测要求（此项只作为投标样品评测要求，不在负偏离评分时予以扣分）</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1</w:t>
            </w:r>
            <w:r>
              <w:rPr>
                <w:rFonts w:cs="宋体" w:hint="eastAsia"/>
                <w:kern w:val="0"/>
                <w:sz w:val="24"/>
              </w:rPr>
              <w:t>）外观油漆光亮，色彩分明，围板结构合理，连接可靠。机器人一体化设计、无需外接动力源。</w:t>
            </w:r>
          </w:p>
          <w:p w:rsidR="00FF5BF3" w:rsidRDefault="00FF5BF3" w:rsidP="005303F4">
            <w:pPr>
              <w:adjustRightInd w:val="0"/>
              <w:snapToGrid w:val="0"/>
              <w:rPr>
                <w:kern w:val="0"/>
                <w:sz w:val="24"/>
                <w:szCs w:val="24"/>
              </w:rPr>
            </w:pPr>
            <w:r>
              <w:rPr>
                <w:rFonts w:cs="宋体" w:hint="eastAsia"/>
                <w:kern w:val="0"/>
                <w:sz w:val="24"/>
                <w:szCs w:val="24"/>
              </w:rPr>
              <w:t>（</w:t>
            </w:r>
            <w:r>
              <w:rPr>
                <w:rFonts w:cs="宋体" w:hint="eastAsia"/>
                <w:kern w:val="0"/>
                <w:sz w:val="24"/>
                <w:szCs w:val="24"/>
              </w:rPr>
              <w:t>2</w:t>
            </w:r>
            <w:r>
              <w:rPr>
                <w:rFonts w:cs="宋体" w:hint="eastAsia"/>
                <w:kern w:val="0"/>
                <w:sz w:val="24"/>
                <w:szCs w:val="24"/>
              </w:rPr>
              <w:t>）机器人电气、液压、气动线路排列整齐，固定可靠，走向合理，并用醒目的颜色和标志加以区分。</w:t>
            </w:r>
            <w:r>
              <w:rPr>
                <w:rFonts w:hint="eastAsia"/>
                <w:kern w:val="0"/>
                <w:sz w:val="24"/>
                <w:szCs w:val="24"/>
              </w:rPr>
              <w:t>线路尽量布置在隐藏空间，尽量遵循横平竖直的原则，避免布置在容易积水、油污和高热部位，走向清晰，装配便利，便于维护。</w:t>
            </w:r>
          </w:p>
          <w:p w:rsidR="00FF5BF3" w:rsidRDefault="00FF5BF3" w:rsidP="005303F4">
            <w:pPr>
              <w:adjustRightInd w:val="0"/>
              <w:snapToGrid w:val="0"/>
              <w:rPr>
                <w:rFonts w:cs="宋体"/>
                <w:kern w:val="0"/>
                <w:sz w:val="24"/>
              </w:rPr>
            </w:pPr>
            <w:r>
              <w:rPr>
                <w:rFonts w:hint="eastAsia"/>
                <w:kern w:val="0"/>
                <w:sz w:val="24"/>
                <w:szCs w:val="24"/>
              </w:rPr>
              <w:t>（</w:t>
            </w:r>
            <w:r>
              <w:rPr>
                <w:rFonts w:hint="eastAsia"/>
                <w:kern w:val="0"/>
                <w:sz w:val="24"/>
                <w:szCs w:val="24"/>
              </w:rPr>
              <w:t>3</w:t>
            </w:r>
            <w:r>
              <w:rPr>
                <w:rFonts w:hint="eastAsia"/>
                <w:kern w:val="0"/>
                <w:sz w:val="24"/>
                <w:szCs w:val="24"/>
              </w:rPr>
              <w:t>）</w:t>
            </w:r>
            <w:r>
              <w:rPr>
                <w:rFonts w:cs="宋体" w:hint="eastAsia"/>
                <w:kern w:val="0"/>
                <w:sz w:val="24"/>
              </w:rPr>
              <w:t>实际进行行走测试，能独立行走，能够跨越一般障碍，行走过程中无不安全因素；具有醒目消防红或橘红颜色，便于在水中辨识。控制方式多样：遥控控制、控制面板控制、线缆控制，线缆长度≥</w:t>
            </w:r>
            <w:r>
              <w:rPr>
                <w:rFonts w:cs="宋体" w:hint="eastAsia"/>
                <w:kern w:val="0"/>
                <w:sz w:val="24"/>
              </w:rPr>
              <w:t>5m</w:t>
            </w:r>
            <w:r>
              <w:rPr>
                <w:rFonts w:cs="宋体" w:hint="eastAsia"/>
                <w:kern w:val="0"/>
                <w:sz w:val="24"/>
              </w:rPr>
              <w:t>。</w:t>
            </w:r>
          </w:p>
          <w:p w:rsidR="00FF5BF3" w:rsidRDefault="00FF5BF3" w:rsidP="005303F4">
            <w:pPr>
              <w:adjustRightInd w:val="0"/>
              <w:snapToGrid w:val="0"/>
              <w:rPr>
                <w:rFonts w:cs="宋体"/>
                <w:kern w:val="0"/>
                <w:sz w:val="24"/>
              </w:rPr>
            </w:pPr>
            <w:r>
              <w:rPr>
                <w:rFonts w:cs="宋体" w:hint="eastAsia"/>
                <w:kern w:val="0"/>
                <w:sz w:val="24"/>
              </w:rPr>
              <w:t>（</w:t>
            </w:r>
            <w:r>
              <w:rPr>
                <w:rFonts w:cs="宋体" w:hint="eastAsia"/>
                <w:kern w:val="0"/>
                <w:sz w:val="24"/>
              </w:rPr>
              <w:t>4</w:t>
            </w:r>
            <w:r>
              <w:rPr>
                <w:rFonts w:cs="宋体" w:hint="eastAsia"/>
                <w:kern w:val="0"/>
                <w:sz w:val="24"/>
              </w:rPr>
              <w:t>）实际进行吸水和排水测试，动力稳定。机器人装有真空轮胎，可浮于水面，具有水陆两栖功能；配备</w:t>
            </w:r>
            <w:r>
              <w:rPr>
                <w:rFonts w:cs="宋体" w:hint="eastAsia"/>
                <w:kern w:val="0"/>
                <w:sz w:val="24"/>
              </w:rPr>
              <w:t>DN200</w:t>
            </w:r>
            <w:r>
              <w:rPr>
                <w:rFonts w:cs="宋体" w:hint="eastAsia"/>
                <w:kern w:val="0"/>
                <w:sz w:val="24"/>
              </w:rPr>
              <w:t>双出水口。</w:t>
            </w:r>
          </w:p>
          <w:p w:rsidR="00FF5BF3" w:rsidRDefault="00FF5BF3" w:rsidP="005303F4">
            <w:pPr>
              <w:widowControl/>
              <w:adjustRightInd w:val="0"/>
              <w:snapToGrid w:val="0"/>
              <w:rPr>
                <w:rFonts w:ascii="宋体" w:hAnsi="宋体" w:cs="宋体"/>
                <w:sz w:val="24"/>
                <w:szCs w:val="24"/>
              </w:rPr>
            </w:pPr>
            <w:r>
              <w:rPr>
                <w:rFonts w:cs="宋体" w:hint="eastAsia"/>
                <w:kern w:val="0"/>
                <w:sz w:val="24"/>
              </w:rPr>
              <w:t>（</w:t>
            </w:r>
            <w:r>
              <w:rPr>
                <w:rFonts w:cs="宋体" w:hint="eastAsia"/>
                <w:kern w:val="0"/>
                <w:sz w:val="24"/>
              </w:rPr>
              <w:t>5</w:t>
            </w:r>
            <w:r>
              <w:rPr>
                <w:rFonts w:cs="宋体" w:hint="eastAsia"/>
                <w:kern w:val="0"/>
                <w:sz w:val="24"/>
              </w:rPr>
              <w:t>）实际测试水带采用电动快速铺设系统，可同时收卷</w:t>
            </w:r>
            <w:r>
              <w:rPr>
                <w:rFonts w:cs="宋体" w:hint="eastAsia"/>
                <w:kern w:val="0"/>
                <w:sz w:val="24"/>
              </w:rPr>
              <w:t>2</w:t>
            </w:r>
            <w:r>
              <w:rPr>
                <w:rFonts w:cs="宋体" w:hint="eastAsia"/>
                <w:kern w:val="0"/>
                <w:sz w:val="24"/>
              </w:rPr>
              <w:t>盘</w:t>
            </w:r>
            <w:r>
              <w:rPr>
                <w:rFonts w:cs="宋体" w:hint="eastAsia"/>
                <w:kern w:val="0"/>
                <w:sz w:val="24"/>
              </w:rPr>
              <w:t>DN200mm</w:t>
            </w:r>
            <w:r>
              <w:rPr>
                <w:rFonts w:cs="宋体" w:hint="eastAsia"/>
                <w:kern w:val="0"/>
                <w:sz w:val="24"/>
              </w:rPr>
              <w:t>大口径水带，展开和收卷便捷。</w:t>
            </w:r>
          </w:p>
        </w:tc>
      </w:tr>
    </w:tbl>
    <w:p w:rsidR="00D467C2" w:rsidRPr="00FF5BF3" w:rsidRDefault="00D467C2" w:rsidP="00E741F1">
      <w:pPr>
        <w:spacing w:line="360" w:lineRule="auto"/>
        <w:ind w:firstLineChars="200" w:firstLine="480"/>
        <w:outlineLvl w:val="0"/>
        <w:rPr>
          <w:sz w:val="24"/>
        </w:rPr>
      </w:pPr>
    </w:p>
    <w:p w:rsidR="00FB3025" w:rsidRPr="00AC5DF1" w:rsidRDefault="00FB3025" w:rsidP="00E741F1">
      <w:pPr>
        <w:spacing w:line="360" w:lineRule="auto"/>
        <w:ind w:firstLineChars="200" w:firstLine="480"/>
        <w:outlineLvl w:val="0"/>
        <w:rPr>
          <w:sz w:val="24"/>
        </w:rPr>
      </w:pPr>
    </w:p>
    <w:p w:rsidR="00C55371" w:rsidRPr="00AC5DF1" w:rsidRDefault="00C55371">
      <w:pPr>
        <w:widowControl/>
        <w:jc w:val="left"/>
        <w:rPr>
          <w:sz w:val="24"/>
        </w:rPr>
      </w:pPr>
      <w:r w:rsidRPr="00AC5DF1">
        <w:rPr>
          <w:sz w:val="24"/>
        </w:rPr>
        <w:br w:type="page"/>
      </w:r>
    </w:p>
    <w:p w:rsidR="009D626B" w:rsidRPr="00C627B1" w:rsidRDefault="009D626B" w:rsidP="009D626B">
      <w:pPr>
        <w:pStyle w:val="a4"/>
        <w:rPr>
          <w:rFonts w:ascii="Times New Roman" w:hAnsi="Times New Roman"/>
        </w:rPr>
      </w:pPr>
      <w:r w:rsidRPr="00C627B1">
        <w:rPr>
          <w:rFonts w:ascii="Times New Roman" w:hAnsi="Times New Roman" w:hint="eastAsia"/>
        </w:rPr>
        <w:t>第</w:t>
      </w:r>
      <w:r>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9D626B" w:rsidRPr="00C627B1" w:rsidRDefault="009D626B" w:rsidP="009D626B">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“投标人”系指响应招标、参加投标竞争的法人、其他组织或者自然人。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“服务”系指招标文件规定投标人须承担的运输、安装、调试、技术协助、校准、培训、维修以及其它类似的义务。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本次招投标的最终解释权归为采购人、采购代理机构。</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若《投标邀请函》接受联合体投标的：</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770A" w:rsidRPr="000F460C">
        <w:rPr>
          <w:rFonts w:ascii="Times New Roman" w:eastAsia="宋体" w:hAnsi="Times New Roman" w:cs="Times New Roman"/>
        </w:rPr>
        <w:t>不得再以自己名义单独在</w:t>
      </w:r>
      <w:r w:rsidR="0020770A" w:rsidRPr="00ED714D">
        <w:rPr>
          <w:rFonts w:ascii="Times New Roman" w:eastAsia="宋体" w:hAnsi="Times New Roman" w:cs="Times New Roman" w:hint="eastAsia"/>
        </w:rPr>
        <w:t>同一合同项下</w:t>
      </w:r>
      <w:r w:rsidR="0020770A" w:rsidRPr="000F460C">
        <w:rPr>
          <w:rFonts w:ascii="Times New Roman" w:eastAsia="宋体" w:hAnsi="Times New Roman" w:cs="Times New Roman"/>
        </w:rPr>
        <w:t>投标，也不得组成新的联合体参加同一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项下的</w:t>
      </w:r>
      <w:r w:rsidR="0020770A" w:rsidRPr="000F460C">
        <w:rPr>
          <w:rFonts w:ascii="Times New Roman" w:eastAsia="宋体" w:hAnsi="Times New Roman" w:cs="Times New Roman"/>
        </w:rPr>
        <w:t>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770A" w:rsidRPr="000F460C">
        <w:rPr>
          <w:rFonts w:ascii="Times New Roman" w:eastAsia="宋体" w:hAnsi="Times New Roman" w:cs="Times New Roman"/>
        </w:rPr>
        <w:t>不得同时参加同一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w:t>
      </w:r>
      <w:r w:rsidR="0020770A" w:rsidRPr="000F460C">
        <w:rPr>
          <w:rFonts w:ascii="Times New Roman" w:eastAsia="宋体" w:hAnsi="Times New Roman" w:cs="Times New Roman"/>
        </w:rPr>
        <w:t>的投标</w:t>
      </w:r>
      <w:r w:rsidRPr="001A2A8A">
        <w:rPr>
          <w:rFonts w:ascii="Times New Roman" w:eastAsia="宋体" w:hAnsi="Times New Roman" w:cs="Times New Roman" w:hint="eastAsia"/>
          <w:color w:val="auto"/>
        </w:rPr>
        <w:t>。如同时参加，则评审时将同时被拒绝。</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4.6 </w:t>
      </w:r>
      <w:r w:rsidRPr="001A2A8A">
        <w:rPr>
          <w:rFonts w:ascii="Times New Roman" w:eastAsia="宋体" w:hAnsi="Times New Roman" w:cs="Times New Roman" w:hint="eastAsia"/>
          <w:color w:val="auto"/>
        </w:rPr>
        <w:t>关于提供前期服务的供应商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9D626B" w:rsidRPr="00D0125A" w:rsidRDefault="009D626B" w:rsidP="00E741F1">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9D626B" w:rsidRPr="00D0125A" w:rsidRDefault="009D626B" w:rsidP="00E741F1">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5.2 </w:t>
      </w:r>
      <w:r w:rsidRPr="001A2A8A">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号）、《天津市财政局关于进一步加强政府采购供应商质疑投诉管理工作的通知》（津财规〔</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的通知》（津财采</w:t>
      </w:r>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个工作日内作出答复，但答复的内容不得涉及商业秘密或者依法应当保密的内容。</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9D626B"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9D626B" w:rsidRPr="006D23D4" w:rsidRDefault="009D626B" w:rsidP="00E741F1">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）质疑函应当符合《政府采购质疑和投诉办法》（财政部令第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号）第十二条的规定，并按照《天津市财政局关于进一步加强政府采购供应商质疑投诉管理工作的通知》（津财规〔</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号）的要求</w:t>
      </w:r>
      <w:r w:rsidRPr="006B7A42">
        <w:rPr>
          <w:rFonts w:ascii="Times New Roman" w:eastAsia="宋体" w:hAnsi="Times New Roman" w:cs="Times New Roman" w:hint="eastAsia"/>
          <w:color w:val="auto"/>
        </w:rPr>
        <w:t>提出（具体格式可参照天津市政府采购网（</w:t>
      </w:r>
      <w:r w:rsidRPr="006B7A42">
        <w:rPr>
          <w:rFonts w:ascii="Times New Roman" w:eastAsia="宋体" w:hAnsi="Times New Roman" w:cs="Times New Roman" w:hint="eastAsia"/>
          <w:color w:val="auto"/>
        </w:rPr>
        <w:t>www.tjgp.gov.cn</w:t>
      </w:r>
      <w:r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）招标项目需求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）投标须知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加注“★”号条款为实质性条款，不得出现负偏离，发生负偏离即做无效标处理。加注“▲”号的产品为核心产品</w:t>
      </w:r>
      <w:r>
        <w:rPr>
          <w:rFonts w:ascii="Times New Roman" w:eastAsia="宋体" w:hAnsi="Times New Roman" w:cs="Times New Roman" w:hint="eastAsia"/>
          <w:color w:val="auto"/>
        </w:rPr>
        <w:t>（</w:t>
      </w:r>
      <w:r w:rsidRPr="007A02AD">
        <w:rPr>
          <w:rFonts w:ascii="Times New Roman" w:eastAsia="宋体" w:hAnsi="Times New Roman" w:cs="Times New Roman" w:hint="eastAsia"/>
          <w:color w:val="auto"/>
        </w:rPr>
        <w:t>如项目需求书中</w:t>
      </w:r>
      <w:r>
        <w:rPr>
          <w:rFonts w:ascii="Times New Roman" w:eastAsia="宋体" w:hAnsi="Times New Roman" w:cs="Times New Roman" w:hint="eastAsia"/>
          <w:color w:val="auto"/>
        </w:rPr>
        <w:t>未明确核心产品</w:t>
      </w:r>
      <w:r w:rsidRPr="007A02AD">
        <w:rPr>
          <w:rFonts w:ascii="Times New Roman" w:eastAsia="宋体" w:hAnsi="Times New Roman" w:cs="Times New Roman" w:hint="eastAsia"/>
          <w:color w:val="auto"/>
        </w:rPr>
        <w:t>，则视为全部</w:t>
      </w:r>
      <w:r>
        <w:rPr>
          <w:rFonts w:ascii="Times New Roman" w:eastAsia="宋体" w:hAnsi="Times New Roman" w:cs="Times New Roman" w:hint="eastAsia"/>
          <w:color w:val="auto"/>
        </w:rPr>
        <w:t>产品</w:t>
      </w:r>
      <w:r w:rsidRPr="007A02AD">
        <w:rPr>
          <w:rFonts w:ascii="Times New Roman" w:eastAsia="宋体" w:hAnsi="Times New Roman" w:cs="Times New Roman" w:hint="eastAsia"/>
          <w:color w:val="auto"/>
        </w:rPr>
        <w:t>均为核心产品</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，任意一种核心产品为同一品牌时，按照本部分第</w:t>
      </w:r>
      <w:r w:rsidRPr="001A2A8A">
        <w:rPr>
          <w:rFonts w:ascii="Times New Roman" w:eastAsia="宋体" w:hAnsi="Times New Roman" w:cs="Times New Roman"/>
          <w:color w:val="auto"/>
        </w:rPr>
        <w:t>32.4</w:t>
      </w:r>
      <w:r w:rsidRPr="001A2A8A">
        <w:rPr>
          <w:rFonts w:ascii="Times New Roman" w:eastAsia="宋体" w:hAnsi="Times New Roman" w:cs="Times New Roman" w:hint="eastAsia"/>
          <w:color w:val="auto"/>
        </w:rPr>
        <w:t>条款执行。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Pr="001A2A8A">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Pr="001A2A8A">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Pr="001A2A8A">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15.4 </w:t>
      </w:r>
      <w:r w:rsidRPr="001A2A8A">
        <w:rPr>
          <w:rFonts w:ascii="Times New Roman" w:eastAsia="宋体" w:hAnsi="Times New Roman" w:cs="Times New Roman" w:hint="eastAsia"/>
          <w:color w:val="auto"/>
        </w:rPr>
        <w:t>如投标多个包的，要求按包分别独立制作投标文件。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15.5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Pr>
          <w:rFonts w:ascii="Times New Roman" w:eastAsia="宋体" w:hAnsi="Times New Roman" w:cs="Times New Roman" w:hint="eastAsia"/>
          <w:color w:val="auto"/>
        </w:rPr>
        <w:t>投标文件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投标有效期为提交投标文件的截止之日起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Pr="001A2A8A">
        <w:rPr>
          <w:rFonts w:ascii="Times New Roman" w:eastAsia="宋体" w:hAnsi="Times New Roman" w:cs="Times New Roman" w:hint="eastAsia"/>
          <w:color w:val="auto"/>
        </w:rPr>
        <w:t>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有修改，须于规定时间内重新提交电子投标文件。电子投标文件因模糊不清或表达不清所引起的后果由投标人自负。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9D626B">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投标人须按《投标邀请函》规定提交网上应答并上传加盖投标人电子签章的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）。具体方式：</w:t>
      </w:r>
      <w:r w:rsidRPr="001A2A8A">
        <w:rPr>
          <w:rFonts w:ascii="Times New Roman" w:eastAsia="宋体" w:hAnsi="Times New Roman" w:cs="Times New Roman"/>
          <w:color w:val="auto"/>
        </w:rPr>
        <w:t>使用</w:t>
      </w:r>
      <w:r w:rsidR="00B87BCC">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00267418">
        <w:rPr>
          <w:rFonts w:ascii="Times New Roman" w:eastAsia="宋体" w:hAnsi="Times New Roman" w:cs="Times New Roman"/>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提交网上应答并上传加盖投标人电子签章的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1A2A8A">
        <w:rPr>
          <w:rFonts w:ascii="Times New Roman" w:eastAsia="宋体" w:hAnsi="Times New Roman" w:cs="Times New Roman" w:hint="eastAsia"/>
          <w:color w:val="auto"/>
        </w:rPr>
        <w:t>天津市政府采购中心窗口完成上述操作。</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B26D9F" w:rsidRPr="00C4698B" w:rsidRDefault="00B26D9F" w:rsidP="00E741F1">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B26D9F"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E01169">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B26D9F" w:rsidRPr="0038382B"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9D626B" w:rsidRPr="001A2A8A"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E01169">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513FFB" w:rsidRPr="00513FFB">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513FFB" w:rsidRPr="00513FFB">
        <w:rPr>
          <w:rFonts w:ascii="Times New Roman" w:eastAsia="宋体" w:hAnsi="Times New Roman" w:cs="Times New Roman" w:hint="eastAsia"/>
          <w:color w:val="auto"/>
        </w:rPr>
        <w:t>word</w:t>
      </w:r>
      <w:r w:rsidR="00513FFB" w:rsidRPr="00513FFB">
        <w:rPr>
          <w:rFonts w:ascii="Times New Roman" w:eastAsia="宋体" w:hAnsi="Times New Roman" w:cs="Times New Roman" w:hint="eastAsia"/>
          <w:color w:val="auto"/>
        </w:rPr>
        <w:t>等其它软件进行签章工作，将会造成天津公共资源电子签章客户端无法读取签章信息，并导致投标无效。</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开标解密和资格审查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完成开标解密。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26.7 </w:t>
      </w:r>
      <w:r w:rsidRPr="001A2A8A">
        <w:rPr>
          <w:rFonts w:ascii="Times New Roman" w:eastAsia="宋体" w:hAnsi="Times New Roman" w:cs="Times New Roman" w:hint="eastAsia"/>
          <w:color w:val="auto"/>
        </w:rPr>
        <w:t>开标解密后，采购人或采购代理机构应当依法对投标人的资格进行审查。资格审查合格的投标人不足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家的，不得评标。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评标委员会成员由采购人代表和评审专家组成，成员人数应当为</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人以上单数，其中评审专家不得少于成员总数的三分之二。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评标委员会负责完成全部评标工作，向采购人提出经评标委员会签字的书面评标报告。</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28.1 </w:t>
      </w:r>
      <w:r w:rsidRPr="001A2A8A">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28.2 </w:t>
      </w:r>
      <w:r w:rsidRPr="001A2A8A">
        <w:rPr>
          <w:rFonts w:ascii="Times New Roman" w:eastAsia="宋体" w:hAnsi="Times New Roman" w:cs="Times New Roman" w:hint="eastAsia"/>
          <w:color w:val="auto"/>
        </w:rPr>
        <w:t>投标截止时间后，除评标委员会要求提供外，不接受投标人及与投标人有关的任何一方递交的材料。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28.3 </w:t>
      </w:r>
      <w:r w:rsidRPr="001A2A8A">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770A" w:rsidRPr="00B25D17">
        <w:rPr>
          <w:rFonts w:ascii="Times New Roman" w:eastAsia="宋体" w:hAnsi="Times New Roman" w:cs="Times New Roman" w:hint="eastAsia"/>
        </w:rPr>
        <w:t>参加</w:t>
      </w:r>
      <w:r w:rsidR="0020770A">
        <w:rPr>
          <w:rFonts w:ascii="Times New Roman" w:eastAsia="宋体" w:hAnsi="Times New Roman" w:cs="Times New Roman" w:hint="eastAsia"/>
        </w:rPr>
        <w:t>同一合同项下</w:t>
      </w:r>
      <w:r w:rsidR="0020770A" w:rsidRPr="00B25D17">
        <w:rPr>
          <w:rFonts w:ascii="Times New Roman" w:eastAsia="宋体" w:hAnsi="Times New Roman" w:cs="Times New Roman" w:hint="eastAsia"/>
        </w:rPr>
        <w:t>投标的</w:t>
      </w:r>
      <w:r w:rsidRPr="00B25D17">
        <w:rPr>
          <w:rFonts w:ascii="Times New Roman" w:eastAsia="宋体" w:hAnsi="Times New Roman" w:cs="Times New Roman" w:hint="eastAsia"/>
          <w:color w:val="auto"/>
        </w:rPr>
        <w:t>，相关投标均无效；</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28.4 </w:t>
      </w:r>
      <w:r w:rsidRPr="001A2A8A">
        <w:rPr>
          <w:rFonts w:ascii="Times New Roman" w:eastAsia="宋体" w:hAnsi="Times New Roman" w:cs="Times New Roman" w:hint="eastAsia"/>
          <w:color w:val="auto"/>
        </w:rPr>
        <w:t>评标委员会对确定为实质上响应的投标进行审核，</w:t>
      </w:r>
      <w:r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28.5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E01169">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9D626B" w:rsidRPr="009843DE" w:rsidRDefault="009D626B" w:rsidP="00E741F1">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Pr="009843DE">
        <w:rPr>
          <w:rFonts w:ascii="Times New Roman" w:eastAsia="宋体" w:hAnsi="Times New Roman" w:hint="eastAsia"/>
          <w:color w:val="auto"/>
        </w:rPr>
        <w:t>按照《关于调整优化节能产品、环境标志产品政府采购执行机制的通知》（财库〔</w:t>
      </w:r>
      <w:r w:rsidRPr="009843DE">
        <w:rPr>
          <w:rFonts w:ascii="Times New Roman" w:eastAsia="宋体" w:hAnsi="Times New Roman" w:hint="eastAsia"/>
          <w:color w:val="auto"/>
        </w:rPr>
        <w:t>2019</w:t>
      </w:r>
      <w:r w:rsidRPr="009843DE">
        <w:rPr>
          <w:rFonts w:ascii="Times New Roman" w:eastAsia="宋体" w:hAnsi="Times New Roman" w:hint="eastAsia"/>
          <w:color w:val="auto"/>
        </w:rPr>
        <w:t>〕</w:t>
      </w:r>
      <w:r w:rsidRPr="009843DE">
        <w:rPr>
          <w:rFonts w:ascii="Times New Roman" w:eastAsia="宋体" w:hAnsi="Times New Roman" w:hint="eastAsia"/>
          <w:color w:val="auto"/>
        </w:rPr>
        <w:t>9</w:t>
      </w:r>
      <w:r w:rsidRPr="009843DE">
        <w:rPr>
          <w:rFonts w:ascii="Times New Roman" w:eastAsia="宋体" w:hAnsi="Times New Roman" w:hint="eastAsia"/>
          <w:color w:val="auto"/>
        </w:rPr>
        <w:t>号）文件要求，对</w:t>
      </w:r>
      <w:r w:rsidRPr="009843DE">
        <w:rPr>
          <w:rFonts w:ascii="Times New Roman" w:hAnsi="Times New Roman" w:cs="Times New Roman"/>
          <w:color w:val="auto"/>
        </w:rPr>
        <w:t>政府采购节能、环境标志品目清单</w:t>
      </w:r>
      <w:r w:rsidRPr="009843DE">
        <w:rPr>
          <w:rFonts w:ascii="Times New Roman" w:hAnsi="Times New Roman" w:cs="Times New Roman" w:hint="eastAsia"/>
          <w:color w:val="auto"/>
        </w:rPr>
        <w:t>内的产品实施</w:t>
      </w:r>
      <w:r w:rsidRPr="009843DE">
        <w:rPr>
          <w:rFonts w:ascii="Times New Roman" w:eastAsia="宋体" w:hAnsi="Times New Roman" w:hint="eastAsia"/>
          <w:color w:val="auto"/>
        </w:rPr>
        <w:t>优先采购和强制采购的评标方法。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Pr="000F460C">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）根据《政府采购货物和服务招标投标管理办法》（财政部令第</w:t>
      </w:r>
      <w:r w:rsidRPr="001A2A8A">
        <w:rPr>
          <w:rFonts w:ascii="Times New Roman" w:eastAsia="宋体" w:hAnsi="Times New Roman" w:cs="Times New Roman" w:hint="eastAsia"/>
          <w:color w:val="auto"/>
        </w:rPr>
        <w:t>87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Pr="001A2A8A">
        <w:rPr>
          <w:rFonts w:ascii="Times New Roman" w:eastAsia="宋体" w:hAnsi="Times New Roman" w:cs="Times New Roman" w:hint="eastAsia"/>
          <w:color w:val="auto"/>
        </w:rPr>
        <w:t>不同投标人所投产品均为同一品牌或任一核心产品为同一品牌时，按以下原则处理：</w:t>
      </w:r>
    </w:p>
    <w:p w:rsidR="009D626B" w:rsidRPr="001A2A8A" w:rsidRDefault="009D626B" w:rsidP="00E741F1">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9D626B" w:rsidRPr="001A2A8A" w:rsidRDefault="009D626B" w:rsidP="00E741F1">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1A2A8A">
        <w:rPr>
          <w:rFonts w:hint="eastAsia"/>
          <w:sz w:val="24"/>
          <w:szCs w:val="24"/>
        </w:rPr>
        <w:t>自行选取</w:t>
      </w:r>
      <w:r w:rsidRPr="001A2A8A">
        <w:rPr>
          <w:sz w:val="24"/>
          <w:szCs w:val="24"/>
        </w:rPr>
        <w:t>一个投标人获得中标人推荐资格，其他同品牌投标人不作为中标候选人。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Pr="001A2A8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，并从“供应商系统”的“查看项目文件”中获取）。《中标通知书》一经发出即发生法律效力。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供应商系统</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的“查看排序和得分”中获取未中标人本人的评审得分与排序。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 </w:t>
      </w:r>
      <w:r w:rsidRPr="001A2A8A">
        <w:rPr>
          <w:rFonts w:ascii="Times New Roman" w:eastAsia="宋体" w:hAnsi="Times New Roman" w:cs="Times New Roman" w:hint="eastAsia"/>
          <w:color w:val="auto"/>
        </w:rPr>
        <w:t>签订合同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，并从“供应商系统”的“合同”中获取。</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 </w:t>
      </w:r>
      <w:r w:rsidRPr="001A2A8A">
        <w:rPr>
          <w:rFonts w:ascii="Times New Roman" w:eastAsia="宋体" w:hAnsi="Times New Roman" w:cs="Times New Roman" w:hint="eastAsia"/>
          <w:color w:val="auto"/>
        </w:rPr>
        <w:t>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37.2 </w:t>
      </w:r>
      <w:r w:rsidRPr="001A2A8A">
        <w:rPr>
          <w:rFonts w:ascii="Times New Roman" w:eastAsia="宋体" w:hAnsi="Times New Roman" w:cs="Times New Roman" w:hint="eastAsia"/>
          <w:color w:val="auto"/>
        </w:rPr>
        <w:t>中标供应商未能按合同规定履行其义务，采购人有权没收其履约保证金。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38. </w:t>
      </w:r>
      <w:r w:rsidRPr="001A2A8A">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 </w:t>
      </w:r>
      <w:r w:rsidRPr="001A2A8A">
        <w:rPr>
          <w:rFonts w:ascii="Times New Roman" w:eastAsia="宋体" w:hAnsi="Times New Roman" w:cs="Times New Roman" w:hint="eastAsia"/>
          <w:color w:val="auto"/>
        </w:rPr>
        <w:t>合同分包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39.1 </w:t>
      </w:r>
      <w:r w:rsidRPr="001A2A8A">
        <w:rPr>
          <w:rFonts w:ascii="Times New Roman" w:eastAsia="宋体" w:hAnsi="Times New Roman" w:cs="Times New Roman" w:hint="eastAsia"/>
          <w:color w:val="auto"/>
        </w:rPr>
        <w:t>未经采购人同意，中标供应商不得分包合同。</w:t>
      </w:r>
    </w:p>
    <w:p w:rsidR="0084084A" w:rsidRPr="00AC5DF1"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AC5DF1" w:rsidRDefault="00C627B1" w:rsidP="00E741F1">
      <w:pPr>
        <w:pStyle w:val="Default"/>
        <w:spacing w:line="360" w:lineRule="auto"/>
        <w:ind w:firstLineChars="200" w:firstLine="480"/>
        <w:jc w:val="both"/>
        <w:rPr>
          <w:rFonts w:ascii="Times New Roman" w:hAnsi="Times New Roman" w:cs="Times New Roman"/>
          <w:b/>
          <w:bCs/>
          <w:kern w:val="28"/>
          <w:sz w:val="32"/>
          <w:szCs w:val="32"/>
        </w:rPr>
      </w:pPr>
      <w:r w:rsidRPr="00AC5DF1">
        <w:rPr>
          <w:rFonts w:ascii="Times New Roman" w:hAnsi="Times New Roman" w:cs="Times New Roman"/>
        </w:rPr>
        <w:br w:type="page"/>
      </w:r>
    </w:p>
    <w:p w:rsidR="00C55371" w:rsidRPr="00AC5DF1" w:rsidRDefault="0095612C" w:rsidP="0095612C">
      <w:pPr>
        <w:pStyle w:val="a4"/>
        <w:rPr>
          <w:rFonts w:ascii="Times New Roman" w:hAnsi="Times New Roman"/>
        </w:rPr>
      </w:pPr>
      <w:r w:rsidRPr="00AC5DF1">
        <w:rPr>
          <w:rFonts w:ascii="Times New Roman" w:hAnsi="Times New Roman"/>
        </w:rPr>
        <w:t>第四部分</w:t>
      </w:r>
      <w:r w:rsidRPr="00AC5DF1">
        <w:rPr>
          <w:rFonts w:ascii="Times New Roman" w:hAnsi="Times New Roman"/>
        </w:rPr>
        <w:t xml:space="preserve">  </w:t>
      </w:r>
      <w:r w:rsidRPr="00AC5DF1">
        <w:rPr>
          <w:rFonts w:ascii="Times New Roman" w:hAnsi="Times New Roman"/>
        </w:rPr>
        <w:t>合同条款</w:t>
      </w:r>
    </w:p>
    <w:p w:rsidR="00E741F1" w:rsidRDefault="00E741F1" w:rsidP="00E741F1">
      <w:pPr>
        <w:pStyle w:val="af0"/>
        <w:spacing w:after="0"/>
        <w:jc w:val="center"/>
        <w:rPr>
          <w:b/>
          <w:bCs/>
          <w:spacing w:val="-20"/>
          <w:kern w:val="44"/>
          <w:sz w:val="48"/>
          <w:szCs w:val="48"/>
        </w:rPr>
      </w:pPr>
    </w:p>
    <w:p w:rsidR="00E741F1" w:rsidRDefault="00E741F1" w:rsidP="00E741F1">
      <w:pPr>
        <w:pStyle w:val="af0"/>
        <w:spacing w:after="0"/>
        <w:jc w:val="center"/>
        <w:rPr>
          <w:b/>
          <w:bCs/>
          <w:spacing w:val="-20"/>
          <w:kern w:val="44"/>
          <w:sz w:val="48"/>
          <w:szCs w:val="48"/>
        </w:rPr>
      </w:pPr>
    </w:p>
    <w:p w:rsidR="00E741F1" w:rsidRDefault="00E741F1" w:rsidP="00E741F1">
      <w:pPr>
        <w:pStyle w:val="af0"/>
        <w:spacing w:after="0"/>
        <w:jc w:val="center"/>
        <w:rPr>
          <w:b/>
          <w:bCs/>
          <w:spacing w:val="-20"/>
          <w:kern w:val="44"/>
          <w:sz w:val="48"/>
          <w:szCs w:val="48"/>
        </w:rPr>
      </w:pPr>
    </w:p>
    <w:p w:rsidR="00E741F1" w:rsidRPr="00CC7A4B" w:rsidRDefault="00E741F1" w:rsidP="00E741F1">
      <w:pPr>
        <w:pStyle w:val="af0"/>
        <w:spacing w:after="0"/>
        <w:jc w:val="center"/>
        <w:rPr>
          <w:b/>
          <w:bCs/>
          <w:spacing w:val="-20"/>
          <w:kern w:val="44"/>
          <w:sz w:val="48"/>
          <w:szCs w:val="48"/>
        </w:rPr>
      </w:pPr>
      <w:r w:rsidRPr="00CC7A4B">
        <w:rPr>
          <w:b/>
          <w:bCs/>
          <w:spacing w:val="-20"/>
          <w:kern w:val="44"/>
          <w:sz w:val="48"/>
          <w:szCs w:val="48"/>
        </w:rPr>
        <w:t>政府采购货物买卖合同</w:t>
      </w:r>
    </w:p>
    <w:p w:rsidR="00E741F1" w:rsidRPr="00CC7A4B" w:rsidRDefault="00E741F1" w:rsidP="00E741F1">
      <w:pPr>
        <w:rPr>
          <w:b/>
          <w:bCs/>
          <w:spacing w:val="-20"/>
          <w:kern w:val="44"/>
          <w:sz w:val="40"/>
          <w:szCs w:val="40"/>
        </w:rPr>
      </w:pPr>
    </w:p>
    <w:p w:rsidR="00E741F1" w:rsidRPr="00CC7A4B" w:rsidRDefault="00E741F1" w:rsidP="00E741F1">
      <w:pPr>
        <w:rPr>
          <w:b/>
          <w:bCs/>
          <w:spacing w:val="-20"/>
          <w:kern w:val="44"/>
          <w:sz w:val="40"/>
          <w:szCs w:val="40"/>
        </w:rPr>
      </w:pPr>
    </w:p>
    <w:p w:rsidR="00E741F1" w:rsidRPr="00CC7A4B" w:rsidRDefault="00E741F1" w:rsidP="00E741F1">
      <w:pPr>
        <w:rPr>
          <w:b/>
          <w:bCs/>
          <w:spacing w:val="-20"/>
          <w:kern w:val="44"/>
          <w:sz w:val="40"/>
          <w:szCs w:val="40"/>
        </w:rPr>
      </w:pPr>
    </w:p>
    <w:p w:rsidR="00E741F1" w:rsidRPr="00CC7A4B" w:rsidRDefault="00E741F1" w:rsidP="00E741F1">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E741F1" w:rsidRPr="00CC7A4B" w:rsidRDefault="00E741F1" w:rsidP="00E741F1">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E741F1" w:rsidRPr="00CC7A4B" w:rsidRDefault="00E741F1" w:rsidP="00E741F1">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E741F1" w:rsidRPr="00CC7A4B" w:rsidRDefault="00E741F1" w:rsidP="00E741F1">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E741F1" w:rsidRPr="00CC7A4B" w:rsidRDefault="00E741F1" w:rsidP="00E741F1">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E741F1" w:rsidRPr="00CC7A4B" w:rsidRDefault="00E741F1" w:rsidP="00E741F1">
      <w:pPr>
        <w:rPr>
          <w:szCs w:val="24"/>
        </w:rPr>
      </w:pPr>
    </w:p>
    <w:p w:rsidR="00E741F1" w:rsidRPr="00CC7A4B" w:rsidRDefault="00E741F1" w:rsidP="00E741F1">
      <w:pPr>
        <w:rPr>
          <w:rFonts w:eastAsia="黑体"/>
          <w:sz w:val="44"/>
          <w:szCs w:val="44"/>
        </w:rPr>
      </w:pPr>
      <w:r w:rsidRPr="00CC7A4B">
        <w:rPr>
          <w:rFonts w:eastAsia="黑体"/>
          <w:sz w:val="44"/>
          <w:szCs w:val="44"/>
        </w:rPr>
        <w:br w:type="page"/>
      </w:r>
    </w:p>
    <w:p w:rsidR="00E741F1" w:rsidRPr="00CC7A4B" w:rsidRDefault="00E741F1" w:rsidP="00E741F1">
      <w:pPr>
        <w:rPr>
          <w:rFonts w:eastAsia="黑体"/>
          <w:sz w:val="44"/>
          <w:szCs w:val="44"/>
        </w:rPr>
      </w:pPr>
    </w:p>
    <w:p w:rsidR="00E741F1" w:rsidRPr="00CC7A4B" w:rsidRDefault="00E741F1" w:rsidP="00E741F1">
      <w:pPr>
        <w:rPr>
          <w:rFonts w:eastAsia="黑体"/>
          <w:sz w:val="44"/>
          <w:szCs w:val="44"/>
        </w:rPr>
      </w:pPr>
    </w:p>
    <w:p w:rsidR="00E741F1" w:rsidRPr="00CC7A4B" w:rsidRDefault="00E741F1" w:rsidP="00E741F1">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E741F1" w:rsidRPr="00CC7A4B" w:rsidRDefault="00E741F1" w:rsidP="00E741F1">
      <w:pPr>
        <w:ind w:firstLineChars="200" w:firstLine="640"/>
        <w:rPr>
          <w:rFonts w:eastAsia="仿宋_GB2312"/>
          <w:sz w:val="32"/>
          <w:szCs w:val="32"/>
        </w:rPr>
      </w:pPr>
    </w:p>
    <w:p w:rsidR="00E741F1" w:rsidRPr="00CC7A4B" w:rsidRDefault="00E741F1" w:rsidP="00E741F1">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E741F1" w:rsidRPr="00CC7A4B" w:rsidRDefault="00E741F1" w:rsidP="00E741F1">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E741F1" w:rsidRPr="00CC7A4B" w:rsidRDefault="00E741F1" w:rsidP="00E741F1">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E741F1" w:rsidRPr="00CC7A4B" w:rsidRDefault="00E741F1" w:rsidP="00E741F1">
      <w:pPr>
        <w:widowControl/>
        <w:jc w:val="left"/>
        <w:rPr>
          <w:rFonts w:eastAsia="黑体"/>
          <w:sz w:val="44"/>
          <w:szCs w:val="44"/>
        </w:rPr>
        <w:sectPr w:rsidR="00E741F1" w:rsidRPr="00CC7A4B">
          <w:pgSz w:w="11906" w:h="16838"/>
          <w:pgMar w:top="1440" w:right="1800" w:bottom="1440" w:left="1800" w:header="851" w:footer="992" w:gutter="0"/>
          <w:cols w:space="720"/>
          <w:docGrid w:type="lines" w:linePitch="312"/>
        </w:sectPr>
      </w:pPr>
    </w:p>
    <w:p w:rsidR="00E741F1" w:rsidRPr="00CC7A4B" w:rsidRDefault="00E741F1" w:rsidP="00E741F1">
      <w:pPr>
        <w:pStyle w:val="2"/>
        <w:adjustRightInd w:val="0"/>
        <w:snapToGrid w:val="0"/>
        <w:spacing w:line="400" w:lineRule="exact"/>
        <w:jc w:val="center"/>
        <w:rPr>
          <w:rFonts w:ascii="Times New Roman" w:eastAsia="黑体" w:hAnsi="Times New Roman" w:cs="Times New Roman"/>
          <w:sz w:val="28"/>
          <w:szCs w:val="28"/>
        </w:rPr>
      </w:pPr>
      <w:bookmarkStart w:id="3" w:name="_Toc22209"/>
    </w:p>
    <w:p w:rsidR="00E741F1" w:rsidRPr="00CC7A4B" w:rsidRDefault="00E741F1" w:rsidP="00E741F1">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3"/>
    </w:p>
    <w:p w:rsidR="00E741F1" w:rsidRPr="00CC7A4B" w:rsidRDefault="00E741F1" w:rsidP="00E741F1">
      <w:pPr>
        <w:pStyle w:val="2"/>
        <w:adjustRightInd w:val="0"/>
        <w:snapToGrid w:val="0"/>
        <w:spacing w:line="400" w:lineRule="exact"/>
        <w:jc w:val="center"/>
        <w:rPr>
          <w:rFonts w:ascii="Times New Roman" w:eastAsia="黑体" w:hAnsi="Times New Roman" w:cs="Times New Roman"/>
          <w:b w:val="0"/>
          <w:bCs w:val="0"/>
          <w:sz w:val="28"/>
          <w:szCs w:val="28"/>
        </w:rPr>
      </w:pPr>
    </w:p>
    <w:p w:rsidR="00E741F1" w:rsidRPr="00CC7A4B" w:rsidRDefault="00E741F1" w:rsidP="00E741F1">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E741F1" w:rsidRPr="00CC7A4B" w:rsidRDefault="00E741F1" w:rsidP="00E741F1">
      <w:pPr>
        <w:spacing w:line="400" w:lineRule="exact"/>
        <w:rPr>
          <w:sz w:val="24"/>
          <w:szCs w:val="24"/>
        </w:rPr>
      </w:pPr>
    </w:p>
    <w:p w:rsidR="00E741F1" w:rsidRPr="00CC7A4B" w:rsidRDefault="00E741F1" w:rsidP="00E741F1">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E741F1" w:rsidRPr="00CC7A4B" w:rsidRDefault="00E741F1" w:rsidP="00E741F1">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E741F1" w:rsidRPr="00CC7A4B" w:rsidRDefault="00E741F1" w:rsidP="00E741F1">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E741F1" w:rsidRPr="00CC7A4B" w:rsidRDefault="00E741F1" w:rsidP="00E741F1">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r w:rsidRPr="00CC7A4B">
        <w:rPr>
          <w:sz w:val="24"/>
          <w:szCs w:val="24"/>
          <w:lang w:val="en"/>
        </w:rPr>
        <w:t>个</w:t>
      </w:r>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E741F1" w:rsidRPr="00CC7A4B" w:rsidRDefault="00E741F1" w:rsidP="00E741F1">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E741F1" w:rsidRPr="00CC7A4B" w:rsidRDefault="00E741F1" w:rsidP="00E741F1">
      <w:pPr>
        <w:adjustRightInd w:val="0"/>
        <w:snapToGrid w:val="0"/>
        <w:spacing w:line="360" w:lineRule="auto"/>
        <w:ind w:firstLineChars="450" w:firstLine="1004"/>
        <w:rPr>
          <w:sz w:val="24"/>
          <w:szCs w:val="24"/>
          <w:u w:val="single"/>
        </w:rPr>
      </w:pPr>
      <w:r w:rsidRPr="00CC7A4B">
        <w:rPr>
          <w:sz w:val="24"/>
          <w:szCs w:val="24"/>
        </w:rPr>
        <w:t>采购标的的技术要求、商务要求具体见附件。</w:t>
      </w:r>
    </w:p>
    <w:p w:rsidR="00E741F1" w:rsidRPr="00CC7A4B" w:rsidRDefault="00E741F1" w:rsidP="00E741F1">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E741F1" w:rsidRPr="00CC7A4B" w:rsidRDefault="00E741F1" w:rsidP="00E741F1">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E741F1" w:rsidRPr="00CC7A4B" w:rsidRDefault="00E741F1" w:rsidP="00E741F1">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E741F1" w:rsidRPr="00CC7A4B" w:rsidRDefault="00E741F1" w:rsidP="00E741F1">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E741F1" w:rsidRPr="00CC7A4B" w:rsidRDefault="00E741F1" w:rsidP="00E741F1">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是，《政府采购品目分类目录》底级品目名称：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否</w:t>
      </w:r>
    </w:p>
    <w:p w:rsidR="00E741F1" w:rsidRPr="00CC7A4B" w:rsidRDefault="00E741F1" w:rsidP="00E741F1">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E741F1" w:rsidRPr="00CC7A4B" w:rsidRDefault="00E741F1" w:rsidP="00E741F1">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E741F1" w:rsidRPr="00CC7A4B" w:rsidRDefault="00E741F1" w:rsidP="00E741F1">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若本项目不专门面向中小企业采购，是否给予小微企业评审优惠：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E741F1" w:rsidRPr="00CC7A4B" w:rsidRDefault="00E741F1" w:rsidP="00E741F1">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E741F1" w:rsidRPr="00CC7A4B" w:rsidRDefault="00E741F1" w:rsidP="00E741F1">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E741F1" w:rsidRPr="00CC7A4B" w:rsidRDefault="00E741F1" w:rsidP="00E741F1">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是，《政府采购品目分类目录》底级品目名称：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r w:rsidRPr="00CC7A4B">
        <w:rPr>
          <w:sz w:val="24"/>
          <w:szCs w:val="24"/>
        </w:rPr>
        <w:t>否</w:t>
      </w:r>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E741F1" w:rsidRPr="00CC7A4B" w:rsidRDefault="00E741F1" w:rsidP="00E741F1">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是，《节能产品政府采购品目清单》的底级品目名称：</w:t>
      </w:r>
      <w:r w:rsidRPr="00CC7A4B">
        <w:rPr>
          <w:sz w:val="24"/>
          <w:szCs w:val="24"/>
          <w:u w:val="single"/>
        </w:rPr>
        <w:t xml:space="preserve">         </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r w:rsidRPr="00CC7A4B">
        <w:rPr>
          <w:sz w:val="24"/>
          <w:szCs w:val="24"/>
        </w:rPr>
        <w:t>否</w:t>
      </w:r>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sym w:font="Wingdings" w:char="F0A8"/>
      </w:r>
      <w:r w:rsidRPr="00CC7A4B">
        <w:rPr>
          <w:sz w:val="24"/>
          <w:szCs w:val="24"/>
        </w:rPr>
        <w:t>是，《环境标志产品政府采购品目清单》的底级品目名称：</w:t>
      </w:r>
      <w:r w:rsidRPr="00CC7A4B">
        <w:rPr>
          <w:sz w:val="24"/>
          <w:szCs w:val="24"/>
          <w:u w:val="single"/>
        </w:rPr>
        <w:t xml:space="preserve">         </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r w:rsidRPr="00CC7A4B">
        <w:rPr>
          <w:sz w:val="24"/>
          <w:szCs w:val="24"/>
        </w:rPr>
        <w:t>否</w:t>
      </w:r>
    </w:p>
    <w:p w:rsidR="00E741F1" w:rsidRPr="00CC7A4B" w:rsidRDefault="00E741F1" w:rsidP="00E741F1">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是，绿色产品政府采购相关政策确定的底级品目名称：</w:t>
      </w:r>
      <w:r w:rsidRPr="00CC7A4B">
        <w:rPr>
          <w:rFonts w:ascii="Times New Roman" w:eastAsia="宋体" w:hAnsi="Times New Roman" w:cs="Times New Roman"/>
          <w:sz w:val="24"/>
          <w:szCs w:val="24"/>
          <w:u w:val="single"/>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）合同定价方式（采用组合定价方式的，可以勾选多项）：</w:t>
      </w:r>
    </w:p>
    <w:p w:rsidR="00E741F1" w:rsidRPr="00CC7A4B" w:rsidRDefault="00E741F1" w:rsidP="00E741F1">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E741F1" w:rsidRPr="00CC7A4B" w:rsidRDefault="00E741F1" w:rsidP="00E741F1">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）付款方式（按项目实际勾选填写）：</w:t>
      </w:r>
    </w:p>
    <w:p w:rsidR="00E741F1" w:rsidRPr="00CC7A4B" w:rsidRDefault="00E741F1" w:rsidP="00E741F1">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E741F1" w:rsidRPr="00CC7A4B" w:rsidRDefault="00E741F1" w:rsidP="00E741F1">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E741F1" w:rsidRPr="00CC7A4B" w:rsidRDefault="00E741F1" w:rsidP="00E741F1">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）政府采购合同专用条款</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E741F1" w:rsidRPr="00CC7A4B" w:rsidRDefault="00E741F1" w:rsidP="00E741F1">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E741F1" w:rsidRPr="00CC7A4B" w:rsidRDefault="00E741F1" w:rsidP="00E741F1">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E741F1" w:rsidRPr="00CC7A4B" w:rsidTr="00A235C4">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E741F1" w:rsidRPr="00CC7A4B" w:rsidRDefault="00E741F1" w:rsidP="00A235C4">
            <w:pPr>
              <w:adjustRightInd w:val="0"/>
              <w:snapToGrid w:val="0"/>
              <w:spacing w:line="300" w:lineRule="exact"/>
              <w:jc w:val="center"/>
              <w:rPr>
                <w:szCs w:val="24"/>
              </w:rPr>
            </w:pPr>
            <w:r w:rsidRPr="00CC7A4B">
              <w:rPr>
                <w:szCs w:val="21"/>
              </w:rPr>
              <w:t>乙方（供应商）</w:t>
            </w:r>
          </w:p>
        </w:tc>
      </w:tr>
      <w:tr w:rsidR="00E741F1" w:rsidRPr="00CC7A4B" w:rsidTr="00A235C4">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A235C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A235C4">
            <w:pPr>
              <w:adjustRightInd w:val="0"/>
              <w:snapToGrid w:val="0"/>
              <w:spacing w:line="300" w:lineRule="exact"/>
              <w:jc w:val="center"/>
              <w:rPr>
                <w:spacing w:val="20"/>
                <w:szCs w:val="21"/>
              </w:rPr>
            </w:pPr>
          </w:p>
        </w:tc>
      </w:tr>
      <w:tr w:rsidR="00E741F1" w:rsidRPr="00CC7A4B" w:rsidTr="00A235C4">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法定代表人</w:t>
            </w:r>
          </w:p>
          <w:p w:rsidR="00E741F1" w:rsidRPr="00CC7A4B" w:rsidRDefault="00E741F1" w:rsidP="00E741F1">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A235C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法定代表人</w:t>
            </w:r>
          </w:p>
          <w:p w:rsidR="00E741F1" w:rsidRPr="00CC7A4B" w:rsidRDefault="00E741F1" w:rsidP="00A235C4">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A235C4">
            <w:pPr>
              <w:adjustRightInd w:val="0"/>
              <w:snapToGrid w:val="0"/>
              <w:spacing w:line="300" w:lineRule="exact"/>
              <w:jc w:val="center"/>
              <w:rPr>
                <w:szCs w:val="21"/>
              </w:rPr>
            </w:pPr>
          </w:p>
        </w:tc>
      </w:tr>
      <w:tr w:rsidR="00E741F1" w:rsidRPr="00CC7A4B" w:rsidTr="00A235C4">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A235C4">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A235C4">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A235C4">
            <w:pPr>
              <w:adjustRightInd w:val="0"/>
              <w:snapToGrid w:val="0"/>
              <w:spacing w:line="300" w:lineRule="exact"/>
              <w:jc w:val="center"/>
              <w:rPr>
                <w:spacing w:val="20"/>
                <w:szCs w:val="21"/>
              </w:rPr>
            </w:pPr>
          </w:p>
        </w:tc>
      </w:tr>
      <w:tr w:rsidR="00E741F1" w:rsidRPr="00CC7A4B" w:rsidTr="00A235C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A235C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A235C4">
            <w:pPr>
              <w:adjustRightInd w:val="0"/>
              <w:snapToGrid w:val="0"/>
              <w:spacing w:line="300" w:lineRule="exact"/>
              <w:jc w:val="center"/>
              <w:rPr>
                <w:spacing w:val="20"/>
                <w:szCs w:val="21"/>
              </w:rPr>
            </w:pPr>
          </w:p>
        </w:tc>
      </w:tr>
      <w:tr w:rsidR="00E741F1" w:rsidRPr="00CC7A4B" w:rsidTr="00A235C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A235C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A235C4">
            <w:pPr>
              <w:adjustRightInd w:val="0"/>
              <w:snapToGrid w:val="0"/>
              <w:spacing w:line="300" w:lineRule="exact"/>
              <w:jc w:val="center"/>
              <w:rPr>
                <w:spacing w:val="20"/>
                <w:szCs w:val="21"/>
              </w:rPr>
            </w:pPr>
          </w:p>
        </w:tc>
      </w:tr>
      <w:tr w:rsidR="00E741F1" w:rsidRPr="00CC7A4B" w:rsidTr="00A235C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A235C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A235C4">
            <w:pPr>
              <w:adjustRightInd w:val="0"/>
              <w:snapToGrid w:val="0"/>
              <w:spacing w:line="300" w:lineRule="exact"/>
              <w:jc w:val="center"/>
              <w:rPr>
                <w:spacing w:val="20"/>
                <w:szCs w:val="21"/>
              </w:rPr>
            </w:pPr>
          </w:p>
        </w:tc>
      </w:tr>
      <w:tr w:rsidR="00E741F1" w:rsidRPr="00CC7A4B" w:rsidTr="00A235C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A235C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A235C4">
            <w:pPr>
              <w:adjustRightInd w:val="0"/>
              <w:snapToGrid w:val="0"/>
              <w:spacing w:line="300" w:lineRule="exact"/>
              <w:jc w:val="center"/>
              <w:rPr>
                <w:spacing w:val="20"/>
                <w:szCs w:val="21"/>
              </w:rPr>
            </w:pPr>
          </w:p>
        </w:tc>
      </w:tr>
      <w:tr w:rsidR="00E741F1" w:rsidRPr="00CC7A4B" w:rsidTr="00A235C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A235C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A235C4">
            <w:pPr>
              <w:adjustRightInd w:val="0"/>
              <w:snapToGrid w:val="0"/>
              <w:spacing w:line="300" w:lineRule="exact"/>
              <w:jc w:val="center"/>
              <w:rPr>
                <w:spacing w:val="20"/>
                <w:szCs w:val="21"/>
              </w:rPr>
            </w:pPr>
          </w:p>
        </w:tc>
      </w:tr>
      <w:tr w:rsidR="00E741F1" w:rsidRPr="00CC7A4B" w:rsidTr="00A235C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A235C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A235C4">
            <w:pPr>
              <w:adjustRightInd w:val="0"/>
              <w:snapToGrid w:val="0"/>
              <w:spacing w:line="300" w:lineRule="exact"/>
              <w:jc w:val="center"/>
              <w:rPr>
                <w:spacing w:val="20"/>
                <w:szCs w:val="21"/>
              </w:rPr>
            </w:pPr>
          </w:p>
        </w:tc>
      </w:tr>
      <w:tr w:rsidR="00E741F1" w:rsidRPr="00CC7A4B" w:rsidTr="00A235C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A235C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A235C4">
            <w:pPr>
              <w:adjustRightInd w:val="0"/>
              <w:snapToGrid w:val="0"/>
              <w:spacing w:line="300" w:lineRule="exact"/>
              <w:jc w:val="center"/>
              <w:rPr>
                <w:spacing w:val="20"/>
                <w:szCs w:val="21"/>
              </w:rPr>
            </w:pPr>
          </w:p>
        </w:tc>
      </w:tr>
      <w:tr w:rsidR="00E741F1" w:rsidRPr="00CC7A4B" w:rsidTr="00A235C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A235C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A235C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A235C4">
            <w:pPr>
              <w:adjustRightInd w:val="0"/>
              <w:snapToGrid w:val="0"/>
              <w:spacing w:line="300" w:lineRule="exact"/>
              <w:jc w:val="center"/>
              <w:rPr>
                <w:spacing w:val="20"/>
                <w:szCs w:val="21"/>
              </w:rPr>
            </w:pPr>
          </w:p>
        </w:tc>
      </w:tr>
      <w:tr w:rsidR="00E741F1" w:rsidRPr="00CC7A4B" w:rsidTr="00A235C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A235C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A235C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A235C4">
            <w:pPr>
              <w:adjustRightInd w:val="0"/>
              <w:snapToGrid w:val="0"/>
              <w:spacing w:line="300" w:lineRule="exact"/>
              <w:jc w:val="center"/>
              <w:rPr>
                <w:spacing w:val="20"/>
                <w:szCs w:val="21"/>
              </w:rPr>
            </w:pPr>
          </w:p>
        </w:tc>
      </w:tr>
      <w:tr w:rsidR="00E741F1" w:rsidRPr="00CC7A4B" w:rsidTr="00A235C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A235C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A235C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A235C4">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A235C4">
            <w:pPr>
              <w:adjustRightInd w:val="0"/>
              <w:snapToGrid w:val="0"/>
              <w:spacing w:line="300" w:lineRule="exact"/>
              <w:jc w:val="center"/>
              <w:rPr>
                <w:spacing w:val="20"/>
                <w:szCs w:val="21"/>
              </w:rPr>
            </w:pPr>
          </w:p>
        </w:tc>
      </w:tr>
      <w:tr w:rsidR="00E741F1" w:rsidRPr="00CC7A4B" w:rsidTr="00A235C4">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E741F1" w:rsidRPr="00CC7A4B" w:rsidRDefault="00E741F1" w:rsidP="00E741F1">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E741F1" w:rsidRPr="00CC7A4B" w:rsidRDefault="00E741F1" w:rsidP="00E741F1">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4" w:name="_Toc27624"/>
      <w:r w:rsidRPr="00CC7A4B">
        <w:rPr>
          <w:rFonts w:ascii="Times New Roman" w:eastAsia="黑体" w:hAnsi="Times New Roman" w:cs="Times New Roman"/>
          <w:b w:val="0"/>
          <w:bCs w:val="0"/>
          <w:sz w:val="28"/>
          <w:szCs w:val="28"/>
        </w:rPr>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4"/>
    </w:p>
    <w:p w:rsidR="00E741F1" w:rsidRPr="00CC7A4B" w:rsidRDefault="00E741F1" w:rsidP="00E741F1">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E741F1" w:rsidRPr="00CC7A4B" w:rsidRDefault="00E741F1" w:rsidP="00E741F1">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E741F1" w:rsidRPr="00CC7A4B" w:rsidRDefault="00E741F1" w:rsidP="00E741F1">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系指中标（成交）供应商按采购文件、投标（响应）文件的规定，根据分包意向协议，将中标（成交）项目中的部分履约内容，分给具有相应资质条件的供应商履行合同的行为。</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E741F1" w:rsidRPr="00CC7A4B" w:rsidRDefault="00E741F1" w:rsidP="00E741F1">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E741F1" w:rsidRPr="00CC7A4B" w:rsidRDefault="00E741F1" w:rsidP="00E741F1">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E741F1" w:rsidRPr="00CC7A4B" w:rsidRDefault="00E741F1" w:rsidP="00E741F1">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E741F1" w:rsidRPr="00CC7A4B" w:rsidRDefault="00E741F1" w:rsidP="00E741F1">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约定的期限内对乙方履约提出任何异议或者向乙方作出任何说明的，</w:t>
      </w:r>
      <w:r w:rsidRPr="00CC7A4B">
        <w:rPr>
          <w:color w:val="000000" w:themeColor="text1"/>
          <w:sz w:val="24"/>
          <w:szCs w:val="24"/>
        </w:rPr>
        <w:t>视为验收通过。</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E741F1" w:rsidRPr="00CC7A4B" w:rsidRDefault="00E741F1" w:rsidP="00E741F1">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5.3</w:t>
      </w:r>
      <w:r w:rsidRPr="00CC7A4B">
        <w:rPr>
          <w:color w:val="000000" w:themeColor="text1"/>
          <w:sz w:val="24"/>
          <w:szCs w:val="24"/>
        </w:rPr>
        <w:t>乙方有权根据合同约定向甲方收取合同价款。</w:t>
      </w:r>
    </w:p>
    <w:p w:rsidR="00E741F1" w:rsidRPr="00CC7A4B" w:rsidRDefault="00E741F1" w:rsidP="00E741F1">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E741F1" w:rsidRPr="00CC7A4B" w:rsidRDefault="00E741F1" w:rsidP="00E741F1">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E741F1" w:rsidRPr="00CC7A4B" w:rsidRDefault="00E741F1" w:rsidP="00E741F1">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E741F1" w:rsidRPr="00CC7A4B" w:rsidRDefault="00E741F1" w:rsidP="00E741F1">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E741F1" w:rsidRPr="00CC7A4B" w:rsidRDefault="00E741F1" w:rsidP="00E741F1">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E741F1" w:rsidRPr="00CC7A4B" w:rsidRDefault="00E741F1" w:rsidP="00E741F1">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E741F1" w:rsidRPr="00CC7A4B" w:rsidRDefault="00E741F1" w:rsidP="00E741F1">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E741F1" w:rsidRPr="00CC7A4B" w:rsidRDefault="00E741F1" w:rsidP="00E741F1">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E741F1" w:rsidRPr="00CC7A4B" w:rsidRDefault="00E741F1" w:rsidP="00E741F1">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）乙方应向甲方提交所提供货物的技术文件，包括相应的中文技术文件，如：产品目录、图纸、操作手册、使用说明、维护手册或服务指南等。上述文件应包装好随货物一同发运。</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规定或乙方书面承诺（两者以较长的为准）的质量保证期内，本保证保持有效。</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E741F1" w:rsidRPr="00CC7A4B" w:rsidRDefault="00E741F1" w:rsidP="00E741F1">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5"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5"/>
      <w:r w:rsidRPr="00CC7A4B">
        <w:rPr>
          <w:sz w:val="24"/>
          <w:szCs w:val="24"/>
        </w:rPr>
        <w:t>。</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E741F1" w:rsidRPr="00CC7A4B" w:rsidRDefault="00E741F1" w:rsidP="00E741F1">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E741F1" w:rsidRPr="00CC7A4B" w:rsidRDefault="00E741F1" w:rsidP="00E741F1">
      <w:pPr>
        <w:pStyle w:val="af0"/>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r w:rsidRPr="00CC7A4B">
        <w:rPr>
          <w:sz w:val="24"/>
          <w:szCs w:val="24"/>
        </w:rPr>
        <w:t>除项目不涉及或采购活动中明确约定无须承担外，乙方还应提供下列服务：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E741F1" w:rsidRPr="00CC7A4B" w:rsidRDefault="00E741F1" w:rsidP="00E741F1">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E741F1" w:rsidRPr="00CC7A4B" w:rsidRDefault="00E741F1" w:rsidP="00E741F1">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E741F1" w:rsidRPr="00CC7A4B" w:rsidRDefault="00E741F1" w:rsidP="00E741F1">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E741F1" w:rsidRPr="00CC7A4B" w:rsidRDefault="00E741F1" w:rsidP="00E741F1">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E741F1" w:rsidRPr="00CC7A4B" w:rsidRDefault="00E741F1" w:rsidP="00E741F1">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E741F1" w:rsidRPr="00CC7A4B" w:rsidRDefault="00E741F1" w:rsidP="00E741F1">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E741F1" w:rsidRPr="00CC7A4B" w:rsidRDefault="00E741F1" w:rsidP="00E741F1">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E741F1" w:rsidRPr="00CC7A4B" w:rsidRDefault="00E741F1" w:rsidP="00E741F1">
      <w:pPr>
        <w:pStyle w:val="af0"/>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22.4</w:t>
      </w:r>
      <w:r w:rsidRPr="00CC7A4B">
        <w:rPr>
          <w:sz w:val="24"/>
          <w:szCs w:val="24"/>
        </w:rPr>
        <w:t>通知以送达之日或通知书中规定的生效之日起生效，两者中以较迟之日为准。</w:t>
      </w:r>
    </w:p>
    <w:p w:rsidR="00E741F1" w:rsidRPr="00CC7A4B" w:rsidRDefault="00E741F1" w:rsidP="00E741F1">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E741F1" w:rsidRPr="00CC7A4B" w:rsidRDefault="00E741F1" w:rsidP="00E741F1">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E741F1" w:rsidRPr="00CC7A4B" w:rsidRDefault="00E741F1" w:rsidP="00E741F1">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6" w:name="_Toc20313"/>
    </w:p>
    <w:p w:rsidR="00E741F1" w:rsidRDefault="00E741F1" w:rsidP="00E741F1">
      <w:pPr>
        <w:adjustRightInd w:val="0"/>
        <w:snapToGrid w:val="0"/>
        <w:jc w:val="center"/>
        <w:rPr>
          <w:rFonts w:eastAsia="黑体"/>
          <w:sz w:val="28"/>
          <w:szCs w:val="28"/>
        </w:rPr>
      </w:pPr>
    </w:p>
    <w:p w:rsidR="00E741F1" w:rsidRDefault="00E741F1" w:rsidP="00E741F1">
      <w:pPr>
        <w:adjustRightInd w:val="0"/>
        <w:snapToGrid w:val="0"/>
        <w:jc w:val="center"/>
        <w:rPr>
          <w:rFonts w:eastAsia="黑体"/>
          <w:sz w:val="28"/>
          <w:szCs w:val="28"/>
        </w:rPr>
      </w:pPr>
    </w:p>
    <w:p w:rsidR="00E741F1" w:rsidRPr="00CC7A4B" w:rsidRDefault="00E741F1" w:rsidP="00E741F1">
      <w:pPr>
        <w:adjustRightInd w:val="0"/>
        <w:snapToGrid w:val="0"/>
        <w:jc w:val="center"/>
        <w:rPr>
          <w:rFonts w:eastAsia="黑体"/>
          <w:sz w:val="28"/>
          <w:szCs w:val="28"/>
        </w:rPr>
      </w:pPr>
      <w:r w:rsidRPr="00CC7A4B">
        <w:rPr>
          <w:rFonts w:eastAsia="黑体"/>
          <w:sz w:val="28"/>
          <w:szCs w:val="28"/>
        </w:rPr>
        <w:br w:type="page"/>
      </w:r>
    </w:p>
    <w:p w:rsidR="00E741F1" w:rsidRPr="00CC7A4B" w:rsidRDefault="00E741F1" w:rsidP="00E741F1">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6"/>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E741F1" w:rsidRPr="00CC7A4B" w:rsidTr="00A235C4">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E741F1" w:rsidRPr="00CC7A4B" w:rsidRDefault="00E741F1" w:rsidP="00A235C4">
            <w:pPr>
              <w:adjustRightInd w:val="0"/>
              <w:snapToGrid w:val="0"/>
              <w:jc w:val="left"/>
              <w:rPr>
                <w:szCs w:val="21"/>
              </w:rPr>
            </w:pPr>
          </w:p>
        </w:tc>
      </w:tr>
      <w:tr w:rsidR="00E741F1" w:rsidRPr="00CC7A4B" w:rsidTr="00A235C4">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adjustRightInd w:val="0"/>
              <w:snapToGrid w:val="0"/>
              <w:jc w:val="left"/>
              <w:rPr>
                <w:szCs w:val="21"/>
              </w:rPr>
            </w:pPr>
          </w:p>
        </w:tc>
      </w:tr>
      <w:tr w:rsidR="00E741F1" w:rsidRPr="00CC7A4B" w:rsidTr="00A235C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adjustRightInd w:val="0"/>
              <w:snapToGrid w:val="0"/>
              <w:jc w:val="left"/>
              <w:rPr>
                <w:szCs w:val="21"/>
              </w:rPr>
            </w:pPr>
          </w:p>
        </w:tc>
      </w:tr>
      <w:tr w:rsidR="00E741F1" w:rsidRPr="00CC7A4B" w:rsidTr="00A235C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adjustRightInd w:val="0"/>
              <w:snapToGrid w:val="0"/>
              <w:jc w:val="left"/>
              <w:rPr>
                <w:szCs w:val="21"/>
              </w:rPr>
            </w:pPr>
          </w:p>
        </w:tc>
      </w:tr>
      <w:tr w:rsidR="00E741F1" w:rsidRPr="00CC7A4B" w:rsidTr="00A235C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adjustRightInd w:val="0"/>
              <w:snapToGrid w:val="0"/>
              <w:jc w:val="left"/>
              <w:rPr>
                <w:szCs w:val="21"/>
              </w:rPr>
            </w:pPr>
          </w:p>
        </w:tc>
      </w:tr>
      <w:tr w:rsidR="00E741F1" w:rsidRPr="00CC7A4B" w:rsidTr="00A235C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adjustRightInd w:val="0"/>
              <w:snapToGrid w:val="0"/>
              <w:jc w:val="left"/>
              <w:rPr>
                <w:szCs w:val="21"/>
              </w:rPr>
            </w:pPr>
          </w:p>
        </w:tc>
      </w:tr>
      <w:tr w:rsidR="00E741F1" w:rsidRPr="00CC7A4B" w:rsidTr="00A235C4">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rPr>
                <w:szCs w:val="24"/>
              </w:rPr>
            </w:pPr>
          </w:p>
        </w:tc>
      </w:tr>
      <w:tr w:rsidR="00E741F1" w:rsidRPr="00CC7A4B" w:rsidTr="00A235C4">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rPr>
                <w:szCs w:val="24"/>
              </w:rPr>
            </w:pPr>
          </w:p>
        </w:tc>
      </w:tr>
      <w:tr w:rsidR="00E741F1" w:rsidRPr="00CC7A4B" w:rsidTr="00A235C4">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rPr>
                <w:szCs w:val="24"/>
              </w:rPr>
            </w:pPr>
          </w:p>
        </w:tc>
      </w:tr>
      <w:tr w:rsidR="00E741F1" w:rsidRPr="00CC7A4B" w:rsidTr="00A235C4">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rPr>
                <w:szCs w:val="24"/>
              </w:rPr>
            </w:pPr>
          </w:p>
        </w:tc>
      </w:tr>
      <w:tr w:rsidR="00E741F1" w:rsidRPr="00CC7A4B" w:rsidTr="00A235C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741F1">
            <w:pPr>
              <w:autoSpaceDE w:val="0"/>
              <w:autoSpaceDN w:val="0"/>
              <w:adjustRightInd w:val="0"/>
              <w:snapToGrid w:val="0"/>
              <w:ind w:firstLineChars="200" w:firstLine="386"/>
              <w:jc w:val="left"/>
              <w:rPr>
                <w:szCs w:val="21"/>
              </w:rPr>
            </w:pPr>
          </w:p>
        </w:tc>
      </w:tr>
      <w:tr w:rsidR="00E741F1" w:rsidRPr="00CC7A4B" w:rsidTr="00A235C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货物质量缺陷</w:t>
            </w:r>
          </w:p>
          <w:p w:rsidR="00E741F1" w:rsidRPr="00CC7A4B" w:rsidRDefault="00E741F1" w:rsidP="00A235C4">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adjustRightInd w:val="0"/>
              <w:snapToGrid w:val="0"/>
              <w:jc w:val="left"/>
              <w:rPr>
                <w:szCs w:val="21"/>
              </w:rPr>
            </w:pPr>
          </w:p>
        </w:tc>
      </w:tr>
      <w:tr w:rsidR="00E741F1" w:rsidRPr="00CC7A4B" w:rsidTr="00A235C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snapToGrid w:val="0"/>
              <w:jc w:val="center"/>
              <w:rPr>
                <w:szCs w:val="21"/>
              </w:rPr>
            </w:pPr>
            <w:r w:rsidRPr="00CC7A4B">
              <w:rPr>
                <w:szCs w:val="21"/>
              </w:rPr>
              <w:t>第二节</w:t>
            </w:r>
          </w:p>
          <w:p w:rsidR="00E741F1" w:rsidRPr="00CC7A4B" w:rsidRDefault="00E741F1" w:rsidP="00A235C4">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adjustRightInd w:val="0"/>
              <w:snapToGrid w:val="0"/>
              <w:jc w:val="left"/>
              <w:rPr>
                <w:szCs w:val="21"/>
              </w:rPr>
            </w:pPr>
          </w:p>
        </w:tc>
      </w:tr>
      <w:tr w:rsidR="00E741F1" w:rsidRPr="00CC7A4B" w:rsidTr="00A235C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adjustRightInd w:val="0"/>
              <w:snapToGrid w:val="0"/>
              <w:jc w:val="left"/>
              <w:rPr>
                <w:szCs w:val="21"/>
              </w:rPr>
            </w:pPr>
          </w:p>
        </w:tc>
      </w:tr>
      <w:tr w:rsidR="00E741F1" w:rsidRPr="00CC7A4B" w:rsidTr="00A235C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adjustRightInd w:val="0"/>
              <w:snapToGrid w:val="0"/>
              <w:jc w:val="left"/>
              <w:rPr>
                <w:szCs w:val="21"/>
              </w:rPr>
            </w:pPr>
          </w:p>
        </w:tc>
      </w:tr>
      <w:tr w:rsidR="00E741F1" w:rsidRPr="00CC7A4B" w:rsidTr="00A235C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adjustRightInd w:val="0"/>
              <w:snapToGrid w:val="0"/>
              <w:jc w:val="left"/>
              <w:rPr>
                <w:szCs w:val="21"/>
              </w:rPr>
            </w:pPr>
          </w:p>
        </w:tc>
      </w:tr>
      <w:tr w:rsidR="00E741F1" w:rsidRPr="00CC7A4B" w:rsidTr="00A235C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adjustRightInd w:val="0"/>
              <w:snapToGrid w:val="0"/>
              <w:jc w:val="left"/>
              <w:rPr>
                <w:szCs w:val="21"/>
              </w:rPr>
            </w:pPr>
          </w:p>
        </w:tc>
      </w:tr>
      <w:tr w:rsidR="00E741F1" w:rsidRPr="00CC7A4B" w:rsidTr="00A235C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adjustRightInd w:val="0"/>
              <w:snapToGrid w:val="0"/>
              <w:jc w:val="left"/>
              <w:rPr>
                <w:szCs w:val="21"/>
              </w:rPr>
            </w:pPr>
          </w:p>
        </w:tc>
      </w:tr>
      <w:tr w:rsidR="00E741F1" w:rsidRPr="00CC7A4B" w:rsidTr="00A235C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adjustRightInd w:val="0"/>
              <w:snapToGrid w:val="0"/>
              <w:jc w:val="left"/>
              <w:rPr>
                <w:szCs w:val="21"/>
              </w:rPr>
            </w:pPr>
          </w:p>
        </w:tc>
      </w:tr>
      <w:tr w:rsidR="00E741F1" w:rsidRPr="00CC7A4B" w:rsidTr="00A235C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adjustRightInd w:val="0"/>
              <w:snapToGrid w:val="0"/>
              <w:jc w:val="left"/>
              <w:rPr>
                <w:szCs w:val="21"/>
              </w:rPr>
            </w:pPr>
          </w:p>
        </w:tc>
      </w:tr>
      <w:tr w:rsidR="00E741F1" w:rsidRPr="00CC7A4B" w:rsidTr="00A235C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adjustRightInd w:val="0"/>
              <w:snapToGrid w:val="0"/>
              <w:jc w:val="left"/>
              <w:rPr>
                <w:szCs w:val="21"/>
                <w:u w:val="single"/>
              </w:rPr>
            </w:pPr>
          </w:p>
        </w:tc>
      </w:tr>
      <w:tr w:rsidR="00E741F1" w:rsidRPr="00CC7A4B" w:rsidTr="00A235C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A235C4">
            <w:pPr>
              <w:adjustRightInd w:val="0"/>
              <w:snapToGrid w:val="0"/>
              <w:jc w:val="left"/>
              <w:rPr>
                <w:szCs w:val="21"/>
                <w:u w:val="single"/>
              </w:rPr>
            </w:pPr>
          </w:p>
        </w:tc>
      </w:tr>
      <w:tr w:rsidR="00E741F1" w:rsidRPr="00CC7A4B" w:rsidTr="00A235C4">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E741F1" w:rsidRPr="00CC7A4B" w:rsidRDefault="00E741F1" w:rsidP="00A235C4">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E741F1" w:rsidRPr="00CC7A4B" w:rsidRDefault="00E741F1" w:rsidP="00A235C4">
            <w:pPr>
              <w:adjustRightInd w:val="0"/>
              <w:snapToGrid w:val="0"/>
              <w:jc w:val="left"/>
              <w:rPr>
                <w:szCs w:val="21"/>
                <w:u w:val="single"/>
              </w:rPr>
            </w:pPr>
          </w:p>
        </w:tc>
      </w:tr>
      <w:tr w:rsidR="00E741F1" w:rsidRPr="00CC7A4B" w:rsidTr="00A235C4">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E741F1" w:rsidRPr="00CC7A4B" w:rsidRDefault="00E741F1" w:rsidP="00A235C4">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E741F1" w:rsidRPr="00CC7A4B" w:rsidRDefault="00E741F1" w:rsidP="00A235C4">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E741F1" w:rsidRPr="00CC7A4B" w:rsidRDefault="00E741F1" w:rsidP="00A235C4">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E741F1" w:rsidRPr="00CC7A4B" w:rsidRDefault="00E741F1" w:rsidP="00A235C4">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E741F1" w:rsidRPr="00CC7A4B" w:rsidTr="00A235C4">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E741F1" w:rsidRPr="00CC7A4B" w:rsidRDefault="00E741F1" w:rsidP="00A235C4">
            <w:pPr>
              <w:adjustRightInd w:val="0"/>
              <w:snapToGrid w:val="0"/>
              <w:jc w:val="center"/>
              <w:rPr>
                <w:szCs w:val="21"/>
              </w:rPr>
            </w:pPr>
            <w:r w:rsidRPr="00CC7A4B">
              <w:rPr>
                <w:szCs w:val="21"/>
              </w:rPr>
              <w:t>第二节</w:t>
            </w:r>
          </w:p>
          <w:p w:rsidR="00E741F1" w:rsidRPr="00CC7A4B" w:rsidRDefault="00E741F1" w:rsidP="00A235C4">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E741F1" w:rsidRPr="00CC7A4B" w:rsidRDefault="00E741F1" w:rsidP="00A235C4">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E741F1" w:rsidRPr="00CC7A4B" w:rsidRDefault="00E741F1" w:rsidP="00A235C4">
            <w:pPr>
              <w:adjustRightInd w:val="0"/>
              <w:snapToGrid w:val="0"/>
              <w:jc w:val="left"/>
              <w:rPr>
                <w:szCs w:val="21"/>
              </w:rPr>
            </w:pPr>
          </w:p>
        </w:tc>
      </w:tr>
    </w:tbl>
    <w:p w:rsidR="00E741F1" w:rsidRPr="00CC7A4B" w:rsidRDefault="00E741F1" w:rsidP="00E741F1">
      <w:pPr>
        <w:tabs>
          <w:tab w:val="left" w:pos="360"/>
        </w:tabs>
        <w:spacing w:line="520" w:lineRule="exact"/>
        <w:ind w:firstLineChars="171" w:firstLine="382"/>
        <w:rPr>
          <w:sz w:val="24"/>
          <w:szCs w:val="24"/>
        </w:rPr>
      </w:pPr>
    </w:p>
    <w:p w:rsidR="00C55371" w:rsidRPr="00AC5DF1" w:rsidRDefault="00C55371" w:rsidP="00A74C1E">
      <w:pPr>
        <w:autoSpaceDE w:val="0"/>
        <w:autoSpaceDN w:val="0"/>
        <w:adjustRightInd w:val="0"/>
        <w:spacing w:line="360" w:lineRule="auto"/>
        <w:ind w:firstLineChars="200" w:firstLine="446"/>
        <w:rPr>
          <w:sz w:val="24"/>
        </w:rPr>
      </w:pPr>
      <w:r w:rsidRPr="00AC5DF1">
        <w:rPr>
          <w:sz w:val="24"/>
        </w:rPr>
        <w:br w:type="page"/>
      </w:r>
    </w:p>
    <w:p w:rsidR="0095612C" w:rsidRPr="00AC5DF1" w:rsidRDefault="0095612C" w:rsidP="0095612C">
      <w:pPr>
        <w:pStyle w:val="a4"/>
        <w:rPr>
          <w:rFonts w:ascii="Times New Roman" w:hAnsi="Times New Roman"/>
        </w:rPr>
      </w:pPr>
      <w:r w:rsidRPr="00AC5DF1">
        <w:rPr>
          <w:rFonts w:ascii="Times New Roman" w:hAnsi="Times New Roman"/>
        </w:rPr>
        <w:t>第五部分</w:t>
      </w:r>
      <w:r w:rsidRPr="00AC5DF1">
        <w:rPr>
          <w:rFonts w:ascii="Times New Roman" w:hAnsi="Times New Roman"/>
        </w:rPr>
        <w:t xml:space="preserve">  </w:t>
      </w:r>
      <w:r w:rsidRPr="00AC5DF1">
        <w:rPr>
          <w:rFonts w:ascii="Times New Roman" w:hAnsi="Times New Roman"/>
        </w:rPr>
        <w:t>投标文件格式</w:t>
      </w:r>
    </w:p>
    <w:p w:rsidR="00E71BED" w:rsidRPr="00AC5DF1" w:rsidRDefault="00E71BED" w:rsidP="00E71BED">
      <w:pPr>
        <w:autoSpaceDN w:val="0"/>
        <w:spacing w:line="360" w:lineRule="auto"/>
        <w:jc w:val="center"/>
        <w:rPr>
          <w:b/>
          <w:bCs/>
          <w:sz w:val="24"/>
        </w:rPr>
      </w:pPr>
      <w:r w:rsidRPr="00AC5DF1">
        <w:rPr>
          <w:b/>
          <w:bCs/>
          <w:sz w:val="24"/>
        </w:rPr>
        <w:t>投标文件封面格式</w:t>
      </w:r>
    </w:p>
    <w:p w:rsidR="004A3B65" w:rsidRPr="00AC5DF1" w:rsidRDefault="004A3B65" w:rsidP="004A3B65">
      <w:pPr>
        <w:autoSpaceDE w:val="0"/>
        <w:autoSpaceDN w:val="0"/>
        <w:adjustRightInd w:val="0"/>
        <w:spacing w:line="520" w:lineRule="exact"/>
      </w:pPr>
    </w:p>
    <w:p w:rsidR="004A3B65" w:rsidRPr="00AC5DF1" w:rsidRDefault="004A3B65" w:rsidP="004A3B65">
      <w:pPr>
        <w:autoSpaceDE w:val="0"/>
        <w:autoSpaceDN w:val="0"/>
        <w:adjustRightInd w:val="0"/>
        <w:spacing w:line="520" w:lineRule="exact"/>
        <w:rPr>
          <w:b/>
          <w:kern w:val="0"/>
          <w:sz w:val="24"/>
        </w:rPr>
      </w:pPr>
      <w:r w:rsidRPr="00AC5DF1">
        <w:rPr>
          <w:noProof/>
        </w:rPr>
        <w:drawing>
          <wp:anchor distT="0" distB="0" distL="114300" distR="114300" simplePos="0" relativeHeight="251663360" behindDoc="0" locked="0" layoutInCell="1" allowOverlap="1" wp14:anchorId="44A7F2A1" wp14:editId="7A13E6D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jc w:val="center"/>
        <w:rPr>
          <w:kern w:val="0"/>
          <w:sz w:val="144"/>
          <w:szCs w:val="144"/>
        </w:rPr>
      </w:pPr>
      <w:r w:rsidRPr="00AC5DF1">
        <w:rPr>
          <w:sz w:val="160"/>
          <w:szCs w:val="84"/>
        </w:rPr>
        <w:t>投</w:t>
      </w:r>
      <w:r w:rsidRPr="00AC5DF1">
        <w:rPr>
          <w:sz w:val="90"/>
          <w:szCs w:val="90"/>
        </w:rPr>
        <w:t xml:space="preserve"> </w:t>
      </w:r>
      <w:r w:rsidRPr="00AC5DF1">
        <w:rPr>
          <w:sz w:val="160"/>
          <w:szCs w:val="84"/>
        </w:rPr>
        <w:t>标</w:t>
      </w:r>
      <w:r w:rsidRPr="00AC5DF1">
        <w:rPr>
          <w:sz w:val="84"/>
          <w:szCs w:val="84"/>
        </w:rPr>
        <w:t xml:space="preserve"> </w:t>
      </w:r>
      <w:r w:rsidRPr="00AC5DF1">
        <w:rPr>
          <w:sz w:val="160"/>
          <w:szCs w:val="84"/>
        </w:rPr>
        <w:t>文</w:t>
      </w:r>
      <w:r w:rsidRPr="00AC5DF1">
        <w:rPr>
          <w:sz w:val="84"/>
          <w:szCs w:val="84"/>
        </w:rPr>
        <w:t xml:space="preserve"> </w:t>
      </w:r>
      <w:r w:rsidRPr="00AC5DF1">
        <w:rPr>
          <w:sz w:val="160"/>
          <w:szCs w:val="84"/>
        </w:rPr>
        <w:t>件</w:t>
      </w:r>
    </w:p>
    <w:p w:rsidR="004A3B65" w:rsidRPr="00AC5DF1" w:rsidRDefault="004A3B65" w:rsidP="004A3B65">
      <w:pPr>
        <w:autoSpaceDE w:val="0"/>
        <w:autoSpaceDN w:val="0"/>
        <w:adjustRightInd w:val="0"/>
        <w:spacing w:line="520" w:lineRule="exact"/>
        <w:rPr>
          <w:b/>
          <w:kern w:val="0"/>
          <w:sz w:val="36"/>
          <w:szCs w:val="36"/>
        </w:rPr>
      </w:pPr>
    </w:p>
    <w:p w:rsidR="004A3B65" w:rsidRPr="00AC5DF1" w:rsidRDefault="00C24668" w:rsidP="00C24668">
      <w:pPr>
        <w:autoSpaceDE w:val="0"/>
        <w:autoSpaceDN w:val="0"/>
        <w:adjustRightInd w:val="0"/>
        <w:spacing w:line="520" w:lineRule="exact"/>
        <w:jc w:val="center"/>
        <w:rPr>
          <w:b/>
          <w:color w:val="FF0000"/>
          <w:kern w:val="0"/>
          <w:sz w:val="24"/>
        </w:rPr>
      </w:pPr>
      <w:r w:rsidRPr="00AC5DF1">
        <w:rPr>
          <w:b/>
          <w:color w:val="FF0000"/>
          <w:kern w:val="0"/>
          <w:sz w:val="24"/>
        </w:rPr>
        <w:t>（加盖电子签章）</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项目编号：</w:t>
      </w:r>
    </w:p>
    <w:p w:rsidR="004A3B65" w:rsidRPr="00AC5DF1" w:rsidRDefault="004A3B65" w:rsidP="00851179">
      <w:pPr>
        <w:spacing w:beforeLines="30" w:before="85" w:afterLines="70" w:after="199" w:line="540" w:lineRule="exact"/>
        <w:ind w:leftChars="300" w:left="2026" w:hangingChars="446" w:hanging="1447"/>
        <w:rPr>
          <w:b/>
          <w:sz w:val="34"/>
          <w:szCs w:val="34"/>
        </w:rPr>
      </w:pPr>
      <w:r w:rsidRPr="00AC5DF1">
        <w:rPr>
          <w:b/>
          <w:sz w:val="34"/>
          <w:szCs w:val="34"/>
        </w:rPr>
        <w:t>项目名称：</w:t>
      </w:r>
    </w:p>
    <w:p w:rsidR="00380538" w:rsidRPr="00AC5DF1" w:rsidRDefault="00380538" w:rsidP="00851179">
      <w:pPr>
        <w:spacing w:beforeLines="30" w:before="85" w:afterLines="70" w:after="199" w:line="540" w:lineRule="exact"/>
        <w:ind w:leftChars="300" w:left="2026" w:hangingChars="446" w:hanging="1447"/>
        <w:rPr>
          <w:b/>
          <w:sz w:val="34"/>
          <w:szCs w:val="34"/>
        </w:rPr>
      </w:pPr>
      <w:r w:rsidRPr="00AC5DF1">
        <w:rPr>
          <w:b/>
          <w:sz w:val="34"/>
          <w:szCs w:val="34"/>
        </w:rPr>
        <w:t>投标包号：</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投标单位名称：</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投标单位电话：</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投标单位详细地址：</w:t>
      </w:r>
    </w:p>
    <w:p w:rsidR="004A3B65" w:rsidRPr="00AC5DF1" w:rsidRDefault="00D23CDE" w:rsidP="00851179">
      <w:pPr>
        <w:spacing w:beforeLines="30" w:before="85" w:afterLines="70" w:after="199" w:line="540" w:lineRule="exact"/>
        <w:ind w:leftChars="300" w:left="579"/>
        <w:rPr>
          <w:b/>
          <w:sz w:val="34"/>
          <w:szCs w:val="34"/>
        </w:rPr>
      </w:pPr>
      <w:r w:rsidRPr="00AC5DF1">
        <w:rPr>
          <w:b/>
          <w:kern w:val="0"/>
          <w:sz w:val="34"/>
          <w:szCs w:val="34"/>
        </w:rPr>
        <w:t>投标代表人姓名：</w:t>
      </w:r>
    </w:p>
    <w:p w:rsidR="004A3B65" w:rsidRPr="00AC5DF1" w:rsidRDefault="00C24668" w:rsidP="00851179">
      <w:pPr>
        <w:spacing w:beforeLines="30" w:before="85" w:afterLines="70" w:after="199" w:line="540" w:lineRule="exact"/>
        <w:ind w:leftChars="300" w:left="579"/>
        <w:rPr>
          <w:b/>
          <w:sz w:val="34"/>
          <w:szCs w:val="34"/>
        </w:rPr>
      </w:pPr>
      <w:r w:rsidRPr="00AC5DF1">
        <w:rPr>
          <w:b/>
          <w:sz w:val="34"/>
          <w:szCs w:val="34"/>
        </w:rPr>
        <w:t>法定代表人</w:t>
      </w:r>
      <w:r w:rsidR="004A3B65" w:rsidRPr="00AC5DF1">
        <w:rPr>
          <w:b/>
          <w:sz w:val="34"/>
          <w:szCs w:val="34"/>
        </w:rPr>
        <w:t>：</w:t>
      </w:r>
    </w:p>
    <w:p w:rsidR="00E71BED" w:rsidRPr="00AC5DF1" w:rsidRDefault="004A3B65" w:rsidP="00851179">
      <w:pPr>
        <w:spacing w:beforeLines="30" w:before="85" w:afterLines="70" w:after="199" w:line="540" w:lineRule="exact"/>
        <w:ind w:leftChars="300" w:left="579"/>
        <w:rPr>
          <w:b/>
          <w:bCs/>
          <w:sz w:val="24"/>
        </w:rPr>
      </w:pPr>
      <w:r w:rsidRPr="00AC5DF1">
        <w:rPr>
          <w:b/>
          <w:sz w:val="34"/>
          <w:szCs w:val="34"/>
        </w:rPr>
        <w:t>投标日期：</w:t>
      </w:r>
      <w:r w:rsidRPr="00AC5DF1">
        <w:rPr>
          <w:b/>
          <w:sz w:val="34"/>
          <w:szCs w:val="34"/>
        </w:rPr>
        <w:t xml:space="preserve"> </w:t>
      </w:r>
      <w:r w:rsidR="00C24668" w:rsidRPr="00AC5DF1">
        <w:rPr>
          <w:b/>
          <w:sz w:val="34"/>
          <w:szCs w:val="34"/>
        </w:rPr>
        <w:t xml:space="preserve"> </w:t>
      </w:r>
      <w:r w:rsidRPr="00AC5DF1">
        <w:rPr>
          <w:b/>
          <w:sz w:val="34"/>
          <w:szCs w:val="34"/>
        </w:rPr>
        <w:t xml:space="preserve"> </w:t>
      </w:r>
      <w:r w:rsidRPr="00AC5DF1">
        <w:rPr>
          <w:b/>
          <w:sz w:val="34"/>
          <w:szCs w:val="34"/>
        </w:rPr>
        <w:t>年</w:t>
      </w:r>
      <w:r w:rsidRPr="00AC5DF1">
        <w:rPr>
          <w:b/>
          <w:sz w:val="34"/>
          <w:szCs w:val="34"/>
        </w:rPr>
        <w:t xml:space="preserve">   </w:t>
      </w:r>
      <w:r w:rsidRPr="00AC5DF1">
        <w:rPr>
          <w:b/>
          <w:sz w:val="34"/>
          <w:szCs w:val="34"/>
        </w:rPr>
        <w:t>月</w:t>
      </w:r>
      <w:r w:rsidRPr="00AC5DF1">
        <w:rPr>
          <w:b/>
          <w:sz w:val="34"/>
          <w:szCs w:val="34"/>
        </w:rPr>
        <w:t xml:space="preserve">   </w:t>
      </w:r>
      <w:r w:rsidRPr="00AC5DF1">
        <w:rPr>
          <w:b/>
          <w:sz w:val="34"/>
          <w:szCs w:val="34"/>
        </w:rPr>
        <w:t>日</w:t>
      </w:r>
    </w:p>
    <w:p w:rsidR="00E71BED" w:rsidRPr="00AC5DF1" w:rsidRDefault="00E71BED">
      <w:pPr>
        <w:widowControl/>
        <w:jc w:val="left"/>
        <w:rPr>
          <w:b/>
          <w:bCs/>
          <w:sz w:val="24"/>
        </w:rPr>
      </w:pPr>
      <w:r w:rsidRPr="00AC5DF1">
        <w:rPr>
          <w:b/>
          <w:bCs/>
          <w:sz w:val="24"/>
        </w:rPr>
        <w:br w:type="page"/>
      </w:r>
    </w:p>
    <w:p w:rsidR="00E71BED" w:rsidRPr="00AC5DF1" w:rsidRDefault="00E71BED" w:rsidP="00E71BED">
      <w:pPr>
        <w:autoSpaceDN w:val="0"/>
        <w:spacing w:line="360" w:lineRule="auto"/>
        <w:jc w:val="center"/>
        <w:rPr>
          <w:b/>
          <w:bCs/>
          <w:sz w:val="24"/>
        </w:rPr>
      </w:pPr>
      <w:r w:rsidRPr="00AC5DF1">
        <w:rPr>
          <w:b/>
          <w:bCs/>
          <w:sz w:val="24"/>
        </w:rPr>
        <w:t>投标文件</w:t>
      </w:r>
      <w:r w:rsidR="00B13CD0" w:rsidRPr="00AC5DF1">
        <w:rPr>
          <w:b/>
          <w:bCs/>
          <w:sz w:val="24"/>
        </w:rPr>
        <w:t>目录</w:t>
      </w:r>
      <w:r w:rsidRPr="00AC5DF1">
        <w:rPr>
          <w:b/>
          <w:bCs/>
          <w:sz w:val="24"/>
        </w:rPr>
        <w:t>格式</w:t>
      </w:r>
    </w:p>
    <w:p w:rsidR="00B13CD0" w:rsidRPr="00AC5DF1" w:rsidRDefault="00B13CD0" w:rsidP="00E71BED">
      <w:pPr>
        <w:autoSpaceDN w:val="0"/>
        <w:spacing w:line="360" w:lineRule="auto"/>
        <w:jc w:val="center"/>
        <w:rPr>
          <w:b/>
          <w:bCs/>
          <w:sz w:val="24"/>
        </w:rPr>
      </w:pPr>
      <w:r w:rsidRPr="00AC5DF1">
        <w:rPr>
          <w:b/>
          <w:bCs/>
          <w:sz w:val="24"/>
        </w:rPr>
        <w:t>（投标人自行编制）</w:t>
      </w:r>
    </w:p>
    <w:p w:rsidR="008951B3" w:rsidRPr="00AC5DF1" w:rsidRDefault="008951B3" w:rsidP="008951B3">
      <w:pPr>
        <w:widowControl/>
        <w:jc w:val="center"/>
        <w:rPr>
          <w:b/>
          <w:sz w:val="24"/>
        </w:rPr>
      </w:pPr>
    </w:p>
    <w:p w:rsidR="00B13CD0" w:rsidRPr="00AC5DF1" w:rsidRDefault="00B13CD0" w:rsidP="00B13CD0">
      <w:pPr>
        <w:widowControl/>
        <w:jc w:val="left"/>
        <w:rPr>
          <w:b/>
          <w:sz w:val="24"/>
        </w:rPr>
      </w:pPr>
      <w:r w:rsidRPr="00AC5DF1">
        <w:rPr>
          <w:b/>
          <w:sz w:val="24"/>
        </w:rPr>
        <w:br w:type="page"/>
      </w:r>
    </w:p>
    <w:p w:rsidR="008D640B" w:rsidRPr="00AC5DF1" w:rsidRDefault="00B13CD0" w:rsidP="008951B3">
      <w:pPr>
        <w:widowControl/>
        <w:jc w:val="center"/>
        <w:rPr>
          <w:b/>
          <w:sz w:val="24"/>
        </w:rPr>
      </w:pPr>
      <w:r w:rsidRPr="00AC5DF1">
        <w:rPr>
          <w:b/>
          <w:sz w:val="24"/>
        </w:rPr>
        <w:t>评分因素及评标标准页码检索</w:t>
      </w:r>
    </w:p>
    <w:p w:rsidR="00380538" w:rsidRPr="00AC5DF1" w:rsidRDefault="00380538" w:rsidP="00380538">
      <w:pPr>
        <w:widowControl/>
        <w:jc w:val="center"/>
        <w:rPr>
          <w:b/>
          <w:sz w:val="24"/>
        </w:rPr>
      </w:pPr>
      <w:r w:rsidRPr="00AC5DF1">
        <w:rPr>
          <w:b/>
          <w:bCs/>
          <w:sz w:val="24"/>
        </w:rPr>
        <w:t>（需投标人按招标文件</w:t>
      </w:r>
      <w:r w:rsidRPr="00AC5DF1">
        <w:rPr>
          <w:b/>
          <w:bCs/>
          <w:sz w:val="24"/>
        </w:rPr>
        <w:t>“</w:t>
      </w:r>
      <w:r w:rsidRPr="00AC5DF1">
        <w:rPr>
          <w:b/>
          <w:bCs/>
          <w:sz w:val="24"/>
        </w:rPr>
        <w:t>评分因素及评标标准</w:t>
      </w:r>
      <w:r w:rsidRPr="00AC5DF1">
        <w:rPr>
          <w:b/>
          <w:bCs/>
          <w:sz w:val="24"/>
        </w:rPr>
        <w:t>”</w:t>
      </w:r>
      <w:r w:rsidRPr="00AC5DF1">
        <w:rPr>
          <w:b/>
          <w:bCs/>
          <w:sz w:val="24"/>
        </w:rPr>
        <w:t>中每个评分项逐项列明页码）</w:t>
      </w:r>
    </w:p>
    <w:p w:rsidR="008D640B" w:rsidRPr="00AC5DF1" w:rsidRDefault="008D640B" w:rsidP="008951B3">
      <w:pPr>
        <w:widowControl/>
        <w:jc w:val="center"/>
        <w:rPr>
          <w:b/>
          <w:sz w:val="24"/>
        </w:rPr>
      </w:pPr>
    </w:p>
    <w:p w:rsidR="00B13CD0" w:rsidRPr="00AC5DF1" w:rsidRDefault="00B13CD0">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t>附件</w:t>
      </w:r>
      <w:r w:rsidRPr="00AC5DF1">
        <w:rPr>
          <w:sz w:val="24"/>
        </w:rPr>
        <w:t>1</w:t>
      </w:r>
    </w:p>
    <w:p w:rsidR="0079363C" w:rsidRPr="00AC5DF1" w:rsidRDefault="0079363C" w:rsidP="005D792B">
      <w:pPr>
        <w:autoSpaceDN w:val="0"/>
        <w:spacing w:line="360" w:lineRule="auto"/>
        <w:jc w:val="center"/>
        <w:rPr>
          <w:b/>
          <w:bCs/>
          <w:sz w:val="24"/>
        </w:rPr>
      </w:pPr>
      <w:r w:rsidRPr="00AC5DF1">
        <w:rPr>
          <w:b/>
          <w:bCs/>
          <w:sz w:val="24"/>
        </w:rPr>
        <w:t>投标书</w:t>
      </w:r>
    </w:p>
    <w:p w:rsidR="0079363C" w:rsidRPr="00AC5DF1" w:rsidRDefault="0079363C" w:rsidP="005D792B">
      <w:pPr>
        <w:spacing w:line="360" w:lineRule="auto"/>
        <w:rPr>
          <w:sz w:val="24"/>
        </w:rPr>
      </w:pPr>
      <w:r w:rsidRPr="00AC5DF1">
        <w:rPr>
          <w:sz w:val="24"/>
        </w:rPr>
        <w:t>致：天津市政府采购中心</w:t>
      </w:r>
    </w:p>
    <w:p w:rsidR="0079363C" w:rsidRPr="00AC5DF1" w:rsidRDefault="0079363C" w:rsidP="005D792B">
      <w:pPr>
        <w:spacing w:line="360" w:lineRule="auto"/>
        <w:ind w:firstLineChars="200" w:firstLine="446"/>
        <w:rPr>
          <w:sz w:val="24"/>
        </w:rPr>
      </w:pPr>
      <w:r w:rsidRPr="00AC5DF1">
        <w:rPr>
          <w:sz w:val="24"/>
        </w:rPr>
        <w:t>根据贵方为天津市</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项目</w:t>
      </w:r>
      <w:r w:rsidR="007737A3" w:rsidRPr="00AC5DF1">
        <w:rPr>
          <w:sz w:val="24"/>
        </w:rPr>
        <w:t>（项目编号：</w:t>
      </w:r>
      <w:r w:rsidR="007737A3" w:rsidRPr="00AC5DF1">
        <w:rPr>
          <w:sz w:val="24"/>
          <w:u w:val="single"/>
        </w:rPr>
        <w:t xml:space="preserve">             </w:t>
      </w:r>
      <w:r w:rsidR="007737A3" w:rsidRPr="00AC5DF1">
        <w:rPr>
          <w:sz w:val="24"/>
        </w:rPr>
        <w:t>）</w:t>
      </w:r>
      <w:r w:rsidRPr="00AC5DF1">
        <w:rPr>
          <w:sz w:val="24"/>
        </w:rPr>
        <w:t>的投标邀请，签字代表</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（姓名</w:t>
      </w:r>
      <w:r w:rsidRPr="00AC5DF1">
        <w:rPr>
          <w:sz w:val="24"/>
          <w:lang w:val="en-GB"/>
        </w:rPr>
        <w:t>/</w:t>
      </w:r>
      <w:r w:rsidRPr="00AC5DF1">
        <w:rPr>
          <w:sz w:val="24"/>
        </w:rPr>
        <w:t>职务）经正式授权并代表</w:t>
      </w:r>
      <w:r w:rsidR="00010DCF" w:rsidRPr="00AC5DF1">
        <w:rPr>
          <w:sz w:val="24"/>
        </w:rPr>
        <w:t>我公司</w:t>
      </w:r>
      <w:r w:rsidRPr="00AC5DF1">
        <w:rPr>
          <w:sz w:val="24"/>
          <w:u w:val="single"/>
        </w:rPr>
        <w:t xml:space="preserve">               </w:t>
      </w:r>
      <w:r w:rsidR="007737A3" w:rsidRPr="00AC5DF1">
        <w:rPr>
          <w:sz w:val="24"/>
          <w:u w:val="single"/>
        </w:rPr>
        <w:t xml:space="preserve">   </w:t>
      </w:r>
      <w:r w:rsidRPr="00AC5DF1">
        <w:rPr>
          <w:sz w:val="24"/>
          <w:u w:val="single"/>
        </w:rPr>
        <w:t xml:space="preserve">         </w:t>
      </w:r>
      <w:r w:rsidR="00010DCF" w:rsidRPr="00AC5DF1">
        <w:rPr>
          <w:sz w:val="24"/>
        </w:rPr>
        <w:t>（投标单位</w:t>
      </w:r>
      <w:r w:rsidRPr="00AC5DF1">
        <w:rPr>
          <w:sz w:val="24"/>
        </w:rPr>
        <w:t>名称、地址）提交</w:t>
      </w:r>
      <w:r w:rsidR="007737A3" w:rsidRPr="00AC5DF1">
        <w:rPr>
          <w:sz w:val="24"/>
        </w:rPr>
        <w:t>网上应答及上传加盖电子签章的投标文件</w:t>
      </w:r>
      <w:r w:rsidRPr="00AC5DF1">
        <w:rPr>
          <w:sz w:val="24"/>
        </w:rPr>
        <w:t>。</w:t>
      </w:r>
    </w:p>
    <w:p w:rsidR="0079363C" w:rsidRPr="00AC5DF1" w:rsidRDefault="0079363C" w:rsidP="005D792B">
      <w:pPr>
        <w:spacing w:line="360" w:lineRule="auto"/>
        <w:ind w:firstLineChars="200" w:firstLine="446"/>
        <w:rPr>
          <w:sz w:val="24"/>
        </w:rPr>
      </w:pPr>
      <w:r w:rsidRPr="00AC5DF1">
        <w:rPr>
          <w:sz w:val="24"/>
        </w:rPr>
        <w:t>据此函，签字代表宣布同意如下：</w:t>
      </w:r>
    </w:p>
    <w:p w:rsidR="008C4E8A" w:rsidRPr="00AC5DF1" w:rsidRDefault="008C4E8A" w:rsidP="008C4E8A">
      <w:pPr>
        <w:spacing w:line="360" w:lineRule="auto"/>
        <w:ind w:firstLineChars="200" w:firstLine="446"/>
        <w:rPr>
          <w:sz w:val="24"/>
        </w:rPr>
      </w:pPr>
      <w:r w:rsidRPr="00AC5DF1">
        <w:rPr>
          <w:sz w:val="24"/>
        </w:rPr>
        <w:t xml:space="preserve">1. </w:t>
      </w:r>
      <w:r w:rsidRPr="00AC5DF1">
        <w:rPr>
          <w:sz w:val="24"/>
        </w:rPr>
        <w:t>所附投标报价表中规定的应提供和交付的货物投标总价为：</w:t>
      </w:r>
    </w:p>
    <w:p w:rsidR="008C4E8A" w:rsidRPr="00AC5DF1" w:rsidRDefault="008C4E8A" w:rsidP="008C4E8A">
      <w:pPr>
        <w:spacing w:line="360" w:lineRule="auto"/>
        <w:ind w:firstLineChars="200" w:firstLine="446"/>
        <w:rPr>
          <w:sz w:val="24"/>
        </w:rPr>
      </w:pPr>
      <w:r w:rsidRPr="00AC5DF1">
        <w:rPr>
          <w:sz w:val="24"/>
        </w:rPr>
        <w:t>第一包，￥</w:t>
      </w:r>
      <w:r w:rsidRPr="00AC5DF1">
        <w:rPr>
          <w:sz w:val="24"/>
          <w:u w:val="single"/>
        </w:rPr>
        <w:t xml:space="preserve">      </w:t>
      </w:r>
      <w:r w:rsidRPr="00AC5DF1">
        <w:rPr>
          <w:sz w:val="24"/>
        </w:rPr>
        <w:t>元（人民币），大写</w:t>
      </w:r>
      <w:r w:rsidRPr="00AC5DF1">
        <w:rPr>
          <w:sz w:val="24"/>
          <w:u w:val="single"/>
        </w:rPr>
        <w:t xml:space="preserve">                   </w:t>
      </w:r>
      <w:r w:rsidRPr="00AC5DF1">
        <w:rPr>
          <w:sz w:val="24"/>
        </w:rPr>
        <w:t>。</w:t>
      </w:r>
    </w:p>
    <w:p w:rsidR="0079363C" w:rsidRPr="00AC5DF1" w:rsidRDefault="0079363C" w:rsidP="005D792B">
      <w:pPr>
        <w:spacing w:line="360" w:lineRule="auto"/>
        <w:ind w:firstLineChars="200" w:firstLine="446"/>
        <w:rPr>
          <w:sz w:val="24"/>
        </w:rPr>
      </w:pPr>
      <w:r w:rsidRPr="00AC5DF1">
        <w:rPr>
          <w:sz w:val="24"/>
        </w:rPr>
        <w:t>……</w:t>
      </w:r>
    </w:p>
    <w:p w:rsidR="0079363C" w:rsidRPr="00AC5DF1" w:rsidRDefault="0079363C" w:rsidP="005D792B">
      <w:pPr>
        <w:spacing w:line="360" w:lineRule="auto"/>
        <w:ind w:firstLineChars="200" w:firstLine="446"/>
        <w:rPr>
          <w:sz w:val="24"/>
        </w:rPr>
      </w:pPr>
      <w:r w:rsidRPr="00AC5DF1">
        <w:rPr>
          <w:sz w:val="24"/>
        </w:rPr>
        <w:t>2.</w:t>
      </w:r>
      <w:r w:rsidR="007737A3" w:rsidRPr="00AC5DF1">
        <w:rPr>
          <w:sz w:val="24"/>
        </w:rPr>
        <w:t xml:space="preserve"> </w:t>
      </w:r>
      <w:r w:rsidR="00010DCF" w:rsidRPr="00AC5DF1">
        <w:rPr>
          <w:sz w:val="24"/>
        </w:rPr>
        <w:t>我公司</w:t>
      </w:r>
      <w:r w:rsidRPr="00AC5DF1">
        <w:rPr>
          <w:sz w:val="24"/>
        </w:rPr>
        <w:t>将按招标文件的规定履行合同责任和义务。</w:t>
      </w:r>
    </w:p>
    <w:p w:rsidR="0079363C" w:rsidRPr="00AC5DF1" w:rsidRDefault="0079363C" w:rsidP="005D792B">
      <w:pPr>
        <w:spacing w:line="360" w:lineRule="auto"/>
        <w:ind w:firstLineChars="200" w:firstLine="446"/>
        <w:rPr>
          <w:sz w:val="24"/>
        </w:rPr>
      </w:pPr>
      <w:r w:rsidRPr="00AC5DF1">
        <w:rPr>
          <w:sz w:val="24"/>
        </w:rPr>
        <w:t>3.</w:t>
      </w:r>
      <w:r w:rsidR="007737A3" w:rsidRPr="00AC5DF1">
        <w:rPr>
          <w:sz w:val="24"/>
        </w:rPr>
        <w:t xml:space="preserve"> </w:t>
      </w:r>
      <w:r w:rsidR="00766299" w:rsidRPr="00AC5DF1">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AC5DF1" w:rsidRDefault="0079363C" w:rsidP="005D792B">
      <w:pPr>
        <w:spacing w:line="360" w:lineRule="auto"/>
        <w:ind w:firstLineChars="200" w:firstLine="446"/>
        <w:rPr>
          <w:sz w:val="24"/>
        </w:rPr>
      </w:pPr>
      <w:r w:rsidRPr="00AC5DF1">
        <w:rPr>
          <w:sz w:val="24"/>
        </w:rPr>
        <w:t>4.</w:t>
      </w:r>
      <w:r w:rsidR="007737A3" w:rsidRPr="00AC5DF1">
        <w:rPr>
          <w:sz w:val="24"/>
        </w:rPr>
        <w:t xml:space="preserve"> </w:t>
      </w:r>
      <w:r w:rsidR="00136F51" w:rsidRPr="00AC5DF1">
        <w:rPr>
          <w:sz w:val="24"/>
        </w:rPr>
        <w:t>我公司的</w:t>
      </w:r>
      <w:r w:rsidR="00766299" w:rsidRPr="00AC5DF1">
        <w:rPr>
          <w:sz w:val="24"/>
        </w:rPr>
        <w:t>投标有效期为</w:t>
      </w:r>
      <w:r w:rsidR="00FC5B2A" w:rsidRPr="00AC5DF1">
        <w:rPr>
          <w:sz w:val="24"/>
        </w:rPr>
        <w:t>提交投标文件的截止之日</w:t>
      </w:r>
      <w:r w:rsidR="00766299" w:rsidRPr="00AC5DF1">
        <w:rPr>
          <w:sz w:val="24"/>
        </w:rPr>
        <w:t>起</w:t>
      </w:r>
      <w:r w:rsidR="00766299" w:rsidRPr="00AC5DF1">
        <w:rPr>
          <w:sz w:val="24"/>
        </w:rPr>
        <w:t>60</w:t>
      </w:r>
      <w:r w:rsidR="00766299" w:rsidRPr="00AC5DF1">
        <w:rPr>
          <w:sz w:val="24"/>
        </w:rPr>
        <w:t>天。</w:t>
      </w:r>
    </w:p>
    <w:p w:rsidR="0079363C" w:rsidRPr="00AC5DF1" w:rsidRDefault="00010DCF" w:rsidP="005D792B">
      <w:pPr>
        <w:spacing w:line="360" w:lineRule="auto"/>
        <w:ind w:firstLineChars="200" w:firstLine="446"/>
        <w:rPr>
          <w:sz w:val="24"/>
        </w:rPr>
      </w:pPr>
      <w:r w:rsidRPr="00AC5DF1">
        <w:rPr>
          <w:sz w:val="24"/>
        </w:rPr>
        <w:t>5</w:t>
      </w:r>
      <w:r w:rsidR="0079363C" w:rsidRPr="00AC5DF1">
        <w:rPr>
          <w:sz w:val="24"/>
        </w:rPr>
        <w:t>.</w:t>
      </w:r>
      <w:r w:rsidR="007737A3" w:rsidRPr="00AC5DF1">
        <w:rPr>
          <w:sz w:val="24"/>
        </w:rPr>
        <w:t xml:space="preserve"> </w:t>
      </w:r>
      <w:r w:rsidRPr="00AC5DF1">
        <w:rPr>
          <w:sz w:val="24"/>
        </w:rPr>
        <w:t>我公司同意按照招标方要求</w:t>
      </w:r>
      <w:r w:rsidR="0079363C" w:rsidRPr="00AC5DF1">
        <w:rPr>
          <w:sz w:val="24"/>
        </w:rPr>
        <w:t>提供的与</w:t>
      </w:r>
      <w:r w:rsidRPr="00AC5DF1">
        <w:rPr>
          <w:sz w:val="24"/>
        </w:rPr>
        <w:t>投标有关的一切数据或资料</w:t>
      </w:r>
      <w:r w:rsidR="00CB1696" w:rsidRPr="00AC5DF1">
        <w:rPr>
          <w:sz w:val="24"/>
        </w:rPr>
        <w:t>，</w:t>
      </w:r>
      <w:r w:rsidR="00DA1C99" w:rsidRPr="00AC5DF1">
        <w:rPr>
          <w:sz w:val="24"/>
        </w:rPr>
        <w:t>并声明投标文件及所提供的一切资料均真实</w:t>
      </w:r>
      <w:r w:rsidR="00CB1696" w:rsidRPr="00AC5DF1">
        <w:rPr>
          <w:sz w:val="24"/>
        </w:rPr>
        <w:t>有效。由于我公司提供资料不实而造成的责任和后果由我公司自行承担。</w:t>
      </w:r>
    </w:p>
    <w:p w:rsidR="00136F51" w:rsidRPr="00AC5DF1" w:rsidRDefault="00136F51" w:rsidP="00136F51">
      <w:pPr>
        <w:spacing w:line="360" w:lineRule="auto"/>
        <w:ind w:firstLineChars="200" w:firstLine="446"/>
        <w:rPr>
          <w:sz w:val="24"/>
        </w:rPr>
      </w:pPr>
      <w:r w:rsidRPr="00AC5DF1">
        <w:rPr>
          <w:sz w:val="24"/>
        </w:rPr>
        <w:t xml:space="preserve">6. </w:t>
      </w:r>
      <w:r w:rsidRPr="00AC5DF1">
        <w:rPr>
          <w:sz w:val="24"/>
        </w:rPr>
        <w:t>我公司保证所投产品来自合法的供货渠道，若中标，则有义务向采购人提供其需要的有效书面证明材料。如果提供非法渠道的商品，视为欺诈，</w:t>
      </w:r>
      <w:r w:rsidR="00A62455" w:rsidRPr="00AC5DF1">
        <w:rPr>
          <w:sz w:val="24"/>
        </w:rPr>
        <w:t>并</w:t>
      </w:r>
      <w:r w:rsidRPr="00AC5DF1">
        <w:rPr>
          <w:sz w:val="24"/>
        </w:rPr>
        <w:t>承担</w:t>
      </w:r>
      <w:r w:rsidR="00A62455" w:rsidRPr="00AC5DF1">
        <w:rPr>
          <w:sz w:val="24"/>
        </w:rPr>
        <w:t>相关责任</w:t>
      </w:r>
      <w:r w:rsidRPr="00AC5DF1">
        <w:rPr>
          <w:sz w:val="24"/>
        </w:rPr>
        <w:t>。</w:t>
      </w:r>
    </w:p>
    <w:p w:rsidR="00136F51" w:rsidRPr="00AC5DF1" w:rsidRDefault="00136F51" w:rsidP="00136F51">
      <w:pPr>
        <w:spacing w:line="360" w:lineRule="auto"/>
        <w:ind w:firstLineChars="200" w:firstLine="446"/>
        <w:rPr>
          <w:sz w:val="24"/>
        </w:rPr>
      </w:pPr>
      <w:r w:rsidRPr="00AC5DF1">
        <w:rPr>
          <w:sz w:val="24"/>
        </w:rPr>
        <w:t xml:space="preserve">7. </w:t>
      </w:r>
      <w:r w:rsidRPr="00AC5DF1">
        <w:rPr>
          <w:sz w:val="24"/>
        </w:rPr>
        <w:t>我公司已熟知</w:t>
      </w:r>
      <w:r w:rsidR="00BC74D7" w:rsidRPr="00AC5DF1">
        <w:rPr>
          <w:sz w:val="24"/>
        </w:rPr>
        <w:t>贵</w:t>
      </w:r>
      <w:r w:rsidRPr="00AC5DF1">
        <w:rPr>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AC5DF1" w:rsidRDefault="00136F51" w:rsidP="00136F51">
      <w:pPr>
        <w:spacing w:line="360" w:lineRule="auto"/>
        <w:ind w:firstLineChars="200" w:firstLine="446"/>
        <w:rPr>
          <w:sz w:val="24"/>
        </w:rPr>
      </w:pPr>
      <w:r w:rsidRPr="00AC5DF1">
        <w:rPr>
          <w:sz w:val="24"/>
        </w:rPr>
        <w:t xml:space="preserve">8. </w:t>
      </w:r>
      <w:r w:rsidRPr="00AC5DF1">
        <w:rPr>
          <w:sz w:val="24"/>
        </w:rPr>
        <w:t>我公司承诺完全符合《政府采购法》、《政府采购法实施条例》等法律法规规定，并随时接受</w:t>
      </w:r>
      <w:r w:rsidR="004A155E" w:rsidRPr="00AC5DF1">
        <w:rPr>
          <w:sz w:val="24"/>
        </w:rPr>
        <w:t>采购人、采购代理机构</w:t>
      </w:r>
      <w:r w:rsidRPr="00AC5DF1">
        <w:rPr>
          <w:sz w:val="24"/>
        </w:rPr>
        <w:t>的检查验证。在整个招标过程中，</w:t>
      </w:r>
      <w:r w:rsidR="00121CDE" w:rsidRPr="00AC5DF1">
        <w:rPr>
          <w:sz w:val="24"/>
        </w:rPr>
        <w:t>我公司</w:t>
      </w:r>
      <w:r w:rsidRPr="00AC5DF1">
        <w:rPr>
          <w:sz w:val="24"/>
        </w:rPr>
        <w:t>若有违规行为，</w:t>
      </w:r>
      <w:r w:rsidR="00121CDE" w:rsidRPr="00AC5DF1">
        <w:rPr>
          <w:sz w:val="24"/>
        </w:rPr>
        <w:t>我公司完全接受</w:t>
      </w:r>
      <w:r w:rsidRPr="00AC5DF1">
        <w:rPr>
          <w:sz w:val="24"/>
        </w:rPr>
        <w:t>贵中心</w:t>
      </w:r>
      <w:r w:rsidR="00121CDE" w:rsidRPr="00AC5DF1">
        <w:rPr>
          <w:sz w:val="24"/>
        </w:rPr>
        <w:t>依照</w:t>
      </w:r>
      <w:r w:rsidR="00F238DF" w:rsidRPr="00AC5DF1">
        <w:rPr>
          <w:sz w:val="24"/>
        </w:rPr>
        <w:t>相关法律法规和</w:t>
      </w:r>
      <w:r w:rsidRPr="00AC5DF1">
        <w:rPr>
          <w:sz w:val="24"/>
        </w:rPr>
        <w:t>招标文件</w:t>
      </w:r>
      <w:r w:rsidR="00F238DF" w:rsidRPr="00AC5DF1">
        <w:rPr>
          <w:sz w:val="24"/>
        </w:rPr>
        <w:t>的</w:t>
      </w:r>
      <w:r w:rsidRPr="00AC5DF1">
        <w:rPr>
          <w:sz w:val="24"/>
        </w:rPr>
        <w:t>规定给予</w:t>
      </w:r>
      <w:r w:rsidR="00F238DF" w:rsidRPr="00AC5DF1">
        <w:rPr>
          <w:sz w:val="24"/>
        </w:rPr>
        <w:t>处罚</w:t>
      </w:r>
      <w:r w:rsidRPr="00AC5DF1">
        <w:rPr>
          <w:sz w:val="24"/>
        </w:rPr>
        <w:t>。</w:t>
      </w:r>
    </w:p>
    <w:p w:rsidR="009A64B1" w:rsidRPr="00AC5DF1" w:rsidRDefault="009A64B1" w:rsidP="009A64B1">
      <w:pPr>
        <w:spacing w:line="360" w:lineRule="auto"/>
        <w:ind w:firstLineChars="200" w:firstLine="446"/>
        <w:rPr>
          <w:sz w:val="24"/>
        </w:rPr>
      </w:pPr>
      <w:r w:rsidRPr="00AC5DF1">
        <w:rPr>
          <w:sz w:val="24"/>
        </w:rPr>
        <w:t xml:space="preserve">9. </w:t>
      </w:r>
      <w:r w:rsidRPr="00AC5DF1">
        <w:rPr>
          <w:sz w:val="24"/>
        </w:rPr>
        <w:t>我公司承诺未列入</w:t>
      </w:r>
      <w:r w:rsidRPr="00AC5DF1">
        <w:rPr>
          <w:sz w:val="24"/>
        </w:rPr>
        <w:t>“</w:t>
      </w:r>
      <w:r w:rsidRPr="00AC5DF1">
        <w:rPr>
          <w:sz w:val="24"/>
        </w:rPr>
        <w:t>信用中国</w:t>
      </w:r>
      <w:r w:rsidRPr="00AC5DF1">
        <w:rPr>
          <w:sz w:val="24"/>
        </w:rPr>
        <w:t>”</w:t>
      </w:r>
      <w:r w:rsidRPr="00AC5DF1">
        <w:rPr>
          <w:sz w:val="24"/>
        </w:rPr>
        <w:t>网站（</w:t>
      </w:r>
      <w:r w:rsidRPr="00AC5DF1">
        <w:rPr>
          <w:sz w:val="24"/>
        </w:rPr>
        <w:t>www.creditchina.gov.cn</w:t>
      </w:r>
      <w:r w:rsidRPr="00AC5DF1">
        <w:rPr>
          <w:sz w:val="24"/>
        </w:rPr>
        <w:t>）失信被执行人、重大税收违法案件当事人名单，也未列入中国政府采购网（</w:t>
      </w:r>
      <w:r w:rsidRPr="00AC5DF1">
        <w:rPr>
          <w:sz w:val="24"/>
        </w:rPr>
        <w:t>www.ccgp.gov.cn</w:t>
      </w:r>
      <w:r w:rsidRPr="00AC5DF1">
        <w:rPr>
          <w:sz w:val="24"/>
        </w:rPr>
        <w:t>）政府采购严重违法失信行为记录名单，符合《中华人民共和国政府采购法》第二十二条规定的各项条件</w:t>
      </w:r>
      <w:r w:rsidR="004A6A8F" w:rsidRPr="00AC5DF1">
        <w:rPr>
          <w:sz w:val="24"/>
        </w:rPr>
        <w:t>，</w:t>
      </w:r>
      <w:r w:rsidR="00C44E7D" w:rsidRPr="00AC5DF1">
        <w:rPr>
          <w:sz w:val="24"/>
        </w:rPr>
        <w:t>具备履行合同所必需的设备和专业技术能力，</w:t>
      </w:r>
      <w:r w:rsidR="004A6A8F" w:rsidRPr="00AC5DF1">
        <w:rPr>
          <w:sz w:val="24"/>
          <w:szCs w:val="24"/>
        </w:rPr>
        <w:t>投标截止日前</w:t>
      </w:r>
      <w:r w:rsidR="004A6A8F" w:rsidRPr="00AC5DF1">
        <w:rPr>
          <w:sz w:val="24"/>
          <w:szCs w:val="24"/>
        </w:rPr>
        <w:t>3</w:t>
      </w:r>
      <w:r w:rsidR="004A6A8F" w:rsidRPr="00AC5DF1">
        <w:rPr>
          <w:sz w:val="24"/>
          <w:szCs w:val="24"/>
        </w:rPr>
        <w:t>年在经营活动中没有重大违法记录</w:t>
      </w:r>
      <w:r w:rsidRPr="00AC5DF1">
        <w:rPr>
          <w:sz w:val="24"/>
        </w:rPr>
        <w:t>。</w:t>
      </w:r>
    </w:p>
    <w:p w:rsidR="009B055C" w:rsidRPr="00AC5DF1" w:rsidRDefault="009B055C" w:rsidP="009B055C">
      <w:pPr>
        <w:spacing w:line="360" w:lineRule="auto"/>
        <w:ind w:firstLineChars="200" w:firstLine="446"/>
        <w:rPr>
          <w:sz w:val="24"/>
        </w:rPr>
      </w:pPr>
      <w:r w:rsidRPr="00AC5DF1">
        <w:rPr>
          <w:sz w:val="24"/>
        </w:rPr>
        <w:t xml:space="preserve">10. </w:t>
      </w:r>
      <w:r w:rsidRPr="00AC5DF1">
        <w:rPr>
          <w:sz w:val="24"/>
        </w:rPr>
        <w:t>我公司完全认同招标文件中对于节能产品政府采购强制采购产品范围的划定。</w:t>
      </w:r>
    </w:p>
    <w:p w:rsidR="001C0E64" w:rsidRPr="00AC5DF1" w:rsidRDefault="009A64B1" w:rsidP="001C0E64">
      <w:pPr>
        <w:spacing w:line="360" w:lineRule="auto"/>
        <w:ind w:firstLineChars="200" w:firstLine="446"/>
        <w:rPr>
          <w:sz w:val="24"/>
        </w:rPr>
      </w:pPr>
      <w:r w:rsidRPr="00AC5DF1">
        <w:rPr>
          <w:sz w:val="24"/>
        </w:rPr>
        <w:t>1</w:t>
      </w:r>
      <w:r w:rsidR="009B055C" w:rsidRPr="00AC5DF1">
        <w:rPr>
          <w:sz w:val="24"/>
        </w:rPr>
        <w:t>1</w:t>
      </w:r>
      <w:r w:rsidR="001C0E64" w:rsidRPr="00AC5DF1">
        <w:rPr>
          <w:sz w:val="24"/>
        </w:rPr>
        <w:t xml:space="preserve">. </w:t>
      </w:r>
      <w:r w:rsidR="001C0E64" w:rsidRPr="00AC5DF1">
        <w:rPr>
          <w:sz w:val="24"/>
        </w:rPr>
        <w:t>我公司若中标，本承诺将成为合同不可分割的一部分，与合同具有同等的法律效力。</w:t>
      </w:r>
    </w:p>
    <w:p w:rsidR="00136F51" w:rsidRPr="00AC5DF1" w:rsidRDefault="001C0E64" w:rsidP="005D792B">
      <w:pPr>
        <w:spacing w:line="360" w:lineRule="auto"/>
        <w:ind w:firstLineChars="200" w:firstLine="446"/>
        <w:rPr>
          <w:sz w:val="24"/>
        </w:rPr>
      </w:pPr>
      <w:r w:rsidRPr="00AC5DF1">
        <w:rPr>
          <w:sz w:val="24"/>
        </w:rPr>
        <w:t>1</w:t>
      </w:r>
      <w:r w:rsidR="009B055C" w:rsidRPr="00AC5DF1">
        <w:rPr>
          <w:sz w:val="24"/>
        </w:rPr>
        <w:t>2</w:t>
      </w:r>
      <w:r w:rsidRPr="00AC5DF1">
        <w:rPr>
          <w:sz w:val="24"/>
        </w:rPr>
        <w:t xml:space="preserve">. </w:t>
      </w:r>
      <w:r w:rsidR="00136F51" w:rsidRPr="00AC5DF1">
        <w:rPr>
          <w:sz w:val="24"/>
        </w:rPr>
        <w:t>如违反上述承诺，我</w:t>
      </w:r>
      <w:r w:rsidR="00A35BC5" w:rsidRPr="00AC5DF1">
        <w:rPr>
          <w:sz w:val="24"/>
        </w:rPr>
        <w:t>公司</w:t>
      </w:r>
      <w:r w:rsidR="00136F51" w:rsidRPr="00AC5DF1">
        <w:rPr>
          <w:sz w:val="24"/>
        </w:rPr>
        <w:t>投标无效</w:t>
      </w:r>
      <w:r w:rsidRPr="00AC5DF1">
        <w:rPr>
          <w:sz w:val="24"/>
        </w:rPr>
        <w:t>且接受</w:t>
      </w:r>
      <w:r w:rsidR="00136F51" w:rsidRPr="00AC5DF1">
        <w:rPr>
          <w:sz w:val="24"/>
        </w:rPr>
        <w:t>相关部门依法作出的处罚，并</w:t>
      </w:r>
      <w:r w:rsidR="00BC74D7" w:rsidRPr="00AC5DF1">
        <w:rPr>
          <w:sz w:val="24"/>
        </w:rPr>
        <w:t>承担</w:t>
      </w:r>
      <w:r w:rsidR="00136F51" w:rsidRPr="00AC5DF1">
        <w:rPr>
          <w:sz w:val="24"/>
        </w:rPr>
        <w:t>通过相关媒体予以公布</w:t>
      </w:r>
      <w:r w:rsidR="00BC74D7" w:rsidRPr="00AC5DF1">
        <w:rPr>
          <w:sz w:val="24"/>
        </w:rPr>
        <w:t>的任何风险和责任。</w:t>
      </w:r>
    </w:p>
    <w:p w:rsidR="00401574" w:rsidRPr="00AC5DF1" w:rsidRDefault="00401574" w:rsidP="00401574">
      <w:pPr>
        <w:spacing w:line="360" w:lineRule="auto"/>
        <w:ind w:firstLineChars="200" w:firstLine="446"/>
        <w:rPr>
          <w:sz w:val="24"/>
        </w:rPr>
      </w:pPr>
      <w:r w:rsidRPr="00AC5DF1">
        <w:rPr>
          <w:sz w:val="24"/>
        </w:rPr>
        <w:t xml:space="preserve">13. </w:t>
      </w:r>
      <w:r w:rsidRPr="00AC5DF1">
        <w:rPr>
          <w:sz w:val="24"/>
        </w:rPr>
        <w:t>我公司开票信息如下，</w:t>
      </w:r>
      <w:r w:rsidRPr="00AC5DF1">
        <w:rPr>
          <w:b/>
          <w:sz w:val="24"/>
        </w:rPr>
        <w:t>此信息与我公司在税务局注册的信息一致</w:t>
      </w:r>
      <w:r w:rsidRPr="00AC5DF1">
        <w:rPr>
          <w:sz w:val="24"/>
        </w:rPr>
        <w:t>：</w:t>
      </w:r>
    </w:p>
    <w:p w:rsidR="00401574" w:rsidRPr="00AC5DF1" w:rsidRDefault="00401574" w:rsidP="00401574">
      <w:pPr>
        <w:spacing w:line="360" w:lineRule="auto"/>
        <w:ind w:firstLineChars="200" w:firstLine="446"/>
        <w:rPr>
          <w:sz w:val="24"/>
        </w:rPr>
      </w:pPr>
      <w:r w:rsidRPr="00AC5DF1">
        <w:rPr>
          <w:sz w:val="24"/>
        </w:rPr>
        <w:t>纳税人识别号：</w:t>
      </w:r>
    </w:p>
    <w:p w:rsidR="00401574" w:rsidRPr="00AC5DF1" w:rsidRDefault="00401574" w:rsidP="00401574">
      <w:pPr>
        <w:spacing w:line="360" w:lineRule="auto"/>
        <w:ind w:firstLineChars="200" w:firstLine="446"/>
        <w:rPr>
          <w:sz w:val="24"/>
        </w:rPr>
      </w:pPr>
      <w:r w:rsidRPr="00AC5DF1">
        <w:rPr>
          <w:sz w:val="24"/>
        </w:rPr>
        <w:t>地址、电话：</w:t>
      </w:r>
    </w:p>
    <w:p w:rsidR="00401574" w:rsidRPr="00AC5DF1" w:rsidRDefault="00401574" w:rsidP="00401574">
      <w:pPr>
        <w:spacing w:line="360" w:lineRule="auto"/>
        <w:ind w:firstLineChars="200" w:firstLine="446"/>
        <w:rPr>
          <w:sz w:val="24"/>
        </w:rPr>
      </w:pPr>
      <w:r w:rsidRPr="00AC5DF1">
        <w:rPr>
          <w:sz w:val="24"/>
        </w:rPr>
        <w:t>开户行及账号：</w:t>
      </w:r>
    </w:p>
    <w:p w:rsidR="00401574" w:rsidRPr="00AC5DF1" w:rsidRDefault="00401574" w:rsidP="00401574">
      <w:pPr>
        <w:spacing w:line="360" w:lineRule="auto"/>
        <w:ind w:firstLineChars="200" w:firstLine="446"/>
        <w:rPr>
          <w:sz w:val="24"/>
        </w:rPr>
      </w:pPr>
      <w:r w:rsidRPr="00AC5DF1">
        <w:rPr>
          <w:sz w:val="24"/>
        </w:rPr>
        <w:t>开具发票类型：</w:t>
      </w:r>
      <w:r w:rsidRPr="00AC5DF1">
        <w:rPr>
          <w:sz w:val="24"/>
        </w:rPr>
        <w:t>□</w:t>
      </w:r>
      <w:r w:rsidRPr="00AC5DF1">
        <w:rPr>
          <w:sz w:val="24"/>
        </w:rPr>
        <w:t>增值税专用发票</w:t>
      </w:r>
      <w:r w:rsidRPr="00AC5DF1">
        <w:rPr>
          <w:sz w:val="24"/>
        </w:rPr>
        <w:t xml:space="preserve">         □</w:t>
      </w:r>
      <w:r w:rsidRPr="00AC5DF1">
        <w:rPr>
          <w:sz w:val="24"/>
        </w:rPr>
        <w:t>增值税普通发票</w:t>
      </w:r>
    </w:p>
    <w:p w:rsidR="00401574" w:rsidRPr="00AC5DF1" w:rsidRDefault="00401574" w:rsidP="00401574">
      <w:pPr>
        <w:spacing w:line="360" w:lineRule="auto"/>
        <w:ind w:firstLineChars="200" w:firstLine="446"/>
        <w:rPr>
          <w:sz w:val="24"/>
        </w:rPr>
      </w:pPr>
      <w:r w:rsidRPr="00AC5DF1">
        <w:rPr>
          <w:sz w:val="24"/>
        </w:rPr>
        <w:t xml:space="preserve">14. </w:t>
      </w:r>
      <w:r w:rsidRPr="00AC5DF1">
        <w:rPr>
          <w:sz w:val="24"/>
        </w:rPr>
        <w:t>我公司选择招标代理服务费发票领取方式（请自行选择以下任一方式并在相应</w:t>
      </w:r>
      <w:r w:rsidRPr="00AC5DF1">
        <w:rPr>
          <w:sz w:val="24"/>
        </w:rPr>
        <w:t>□</w:t>
      </w:r>
      <w:r w:rsidRPr="00AC5DF1">
        <w:rPr>
          <w:sz w:val="24"/>
        </w:rPr>
        <w:t>里划</w:t>
      </w:r>
      <w:r w:rsidRPr="00AC5DF1">
        <w:rPr>
          <w:sz w:val="24"/>
        </w:rPr>
        <w:t>“√”</w:t>
      </w:r>
      <w:r w:rsidRPr="00AC5DF1">
        <w:rPr>
          <w:sz w:val="24"/>
        </w:rPr>
        <w:t>）：</w:t>
      </w:r>
    </w:p>
    <w:p w:rsidR="00401574" w:rsidRPr="00AC5DF1" w:rsidRDefault="00401574" w:rsidP="00401574">
      <w:pPr>
        <w:spacing w:line="360" w:lineRule="auto"/>
        <w:ind w:firstLineChars="200" w:firstLine="448"/>
        <w:rPr>
          <w:b/>
          <w:sz w:val="24"/>
        </w:rPr>
      </w:pPr>
      <w:r w:rsidRPr="00AC5DF1">
        <w:rPr>
          <w:b/>
          <w:sz w:val="24"/>
        </w:rPr>
        <w:t>□</w:t>
      </w:r>
      <w:r w:rsidRPr="00AC5DF1">
        <w:rPr>
          <w:b/>
          <w:sz w:val="24"/>
        </w:rPr>
        <w:t>上门自取</w:t>
      </w:r>
    </w:p>
    <w:p w:rsidR="00401574" w:rsidRPr="00AC5DF1" w:rsidRDefault="00401574" w:rsidP="00401574">
      <w:pPr>
        <w:spacing w:line="360" w:lineRule="auto"/>
        <w:ind w:firstLineChars="200" w:firstLine="446"/>
        <w:rPr>
          <w:sz w:val="24"/>
        </w:rPr>
      </w:pPr>
    </w:p>
    <w:p w:rsidR="00401574" w:rsidRPr="00AC5DF1" w:rsidRDefault="00401574" w:rsidP="00401574">
      <w:pPr>
        <w:spacing w:line="360" w:lineRule="auto"/>
        <w:ind w:firstLineChars="200" w:firstLine="448"/>
        <w:rPr>
          <w:b/>
          <w:sz w:val="24"/>
        </w:rPr>
      </w:pPr>
      <w:r w:rsidRPr="00AC5DF1">
        <w:rPr>
          <w:b/>
          <w:sz w:val="24"/>
        </w:rPr>
        <w:t>□</w:t>
      </w:r>
      <w:r w:rsidRPr="00AC5DF1">
        <w:rPr>
          <w:b/>
          <w:sz w:val="24"/>
        </w:rPr>
        <w:t>到付邮寄</w:t>
      </w:r>
    </w:p>
    <w:p w:rsidR="00401574" w:rsidRPr="00AC5DF1" w:rsidRDefault="00401574" w:rsidP="00401574">
      <w:pPr>
        <w:spacing w:line="360" w:lineRule="auto"/>
        <w:ind w:firstLineChars="200" w:firstLine="446"/>
        <w:rPr>
          <w:sz w:val="24"/>
        </w:rPr>
      </w:pPr>
      <w:r w:rsidRPr="00AC5DF1">
        <w:rPr>
          <w:sz w:val="24"/>
        </w:rPr>
        <w:t>邮寄地址、邮编：</w:t>
      </w:r>
    </w:p>
    <w:p w:rsidR="00401574" w:rsidRPr="00AC5DF1" w:rsidRDefault="00401574" w:rsidP="00401574">
      <w:pPr>
        <w:spacing w:line="360" w:lineRule="auto"/>
        <w:ind w:firstLineChars="200" w:firstLine="446"/>
        <w:rPr>
          <w:sz w:val="24"/>
        </w:rPr>
      </w:pPr>
      <w:r w:rsidRPr="00AC5DF1">
        <w:rPr>
          <w:sz w:val="24"/>
        </w:rPr>
        <w:t>邮寄联系人、手机号码：</w:t>
      </w:r>
    </w:p>
    <w:p w:rsidR="007A1B25" w:rsidRPr="00AC5DF1" w:rsidRDefault="007A1B25" w:rsidP="00ED080B">
      <w:pPr>
        <w:spacing w:line="360" w:lineRule="auto"/>
        <w:ind w:firstLineChars="1700" w:firstLine="3794"/>
        <w:rPr>
          <w:sz w:val="24"/>
        </w:rPr>
      </w:pPr>
    </w:p>
    <w:p w:rsidR="007A1B25" w:rsidRPr="00AC5DF1" w:rsidRDefault="007A1B25" w:rsidP="00ED080B">
      <w:pPr>
        <w:spacing w:line="360" w:lineRule="auto"/>
        <w:ind w:firstLineChars="1700" w:firstLine="3794"/>
        <w:rPr>
          <w:sz w:val="24"/>
        </w:rPr>
      </w:pPr>
    </w:p>
    <w:p w:rsidR="00ED080B" w:rsidRPr="00AC5DF1" w:rsidRDefault="0079363C" w:rsidP="00ED080B">
      <w:pPr>
        <w:spacing w:line="360" w:lineRule="auto"/>
        <w:ind w:firstLineChars="1700" w:firstLine="3794"/>
        <w:rPr>
          <w:sz w:val="24"/>
        </w:rPr>
      </w:pPr>
      <w:r w:rsidRPr="00AC5DF1">
        <w:rPr>
          <w:sz w:val="24"/>
        </w:rPr>
        <w:t>投标人名称：</w:t>
      </w:r>
    </w:p>
    <w:p w:rsidR="007A1B25" w:rsidRPr="00AC5DF1" w:rsidRDefault="007A1B25" w:rsidP="00ED080B">
      <w:pPr>
        <w:spacing w:line="360" w:lineRule="auto"/>
        <w:ind w:firstLineChars="1700" w:firstLine="3794"/>
        <w:rPr>
          <w:sz w:val="24"/>
        </w:rPr>
      </w:pPr>
    </w:p>
    <w:p w:rsidR="0079363C" w:rsidRPr="00AC5DF1" w:rsidRDefault="0079363C"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t>附件</w:t>
      </w:r>
      <w:r w:rsidRPr="00AC5DF1">
        <w:rPr>
          <w:sz w:val="24"/>
        </w:rPr>
        <w:t>2</w:t>
      </w:r>
    </w:p>
    <w:p w:rsidR="0079363C" w:rsidRPr="00AC5DF1" w:rsidRDefault="0079363C" w:rsidP="005D792B">
      <w:pPr>
        <w:autoSpaceDN w:val="0"/>
        <w:spacing w:line="360" w:lineRule="auto"/>
        <w:jc w:val="center"/>
        <w:rPr>
          <w:b/>
          <w:bCs/>
          <w:sz w:val="24"/>
        </w:rPr>
      </w:pPr>
      <w:r w:rsidRPr="00AC5DF1">
        <w:rPr>
          <w:b/>
          <w:bCs/>
          <w:sz w:val="24"/>
        </w:rPr>
        <w:t>供应商资格要求证明文件</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360" w:lineRule="auto"/>
        <w:ind w:firstLineChars="300" w:firstLine="669"/>
        <w:rPr>
          <w:sz w:val="24"/>
        </w:rPr>
      </w:pPr>
      <w:r w:rsidRPr="00AC5DF1">
        <w:rPr>
          <w:sz w:val="24"/>
        </w:rPr>
        <w:t>注：相关证明材料应附在此页后面。</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t>附件</w:t>
      </w:r>
      <w:r w:rsidRPr="00AC5DF1">
        <w:rPr>
          <w:sz w:val="24"/>
        </w:rPr>
        <w:t>3</w:t>
      </w:r>
    </w:p>
    <w:p w:rsidR="0079363C" w:rsidRPr="00AC5DF1" w:rsidRDefault="007F269F" w:rsidP="005D792B">
      <w:pPr>
        <w:autoSpaceDN w:val="0"/>
        <w:spacing w:line="360" w:lineRule="auto"/>
        <w:jc w:val="center"/>
        <w:rPr>
          <w:b/>
          <w:bCs/>
          <w:sz w:val="24"/>
        </w:rPr>
      </w:pPr>
      <w:r w:rsidRPr="00AC5DF1">
        <w:rPr>
          <w:b/>
          <w:bCs/>
          <w:sz w:val="24"/>
        </w:rPr>
        <w:t>投标</w:t>
      </w:r>
      <w:r w:rsidR="0079363C" w:rsidRPr="00AC5DF1">
        <w:rPr>
          <w:b/>
          <w:bCs/>
          <w:sz w:val="24"/>
        </w:rPr>
        <w:t>代表人授权书</w:t>
      </w:r>
    </w:p>
    <w:p w:rsidR="0079363C" w:rsidRPr="00AC5DF1" w:rsidRDefault="0079363C" w:rsidP="0079363C">
      <w:pPr>
        <w:spacing w:line="360" w:lineRule="auto"/>
        <w:rPr>
          <w:sz w:val="24"/>
          <w:szCs w:val="21"/>
        </w:rPr>
      </w:pPr>
    </w:p>
    <w:p w:rsidR="0079363C" w:rsidRPr="00AC5DF1" w:rsidRDefault="0079363C" w:rsidP="00702AD2">
      <w:pPr>
        <w:spacing w:line="360" w:lineRule="auto"/>
        <w:rPr>
          <w:sz w:val="24"/>
          <w:szCs w:val="21"/>
        </w:rPr>
      </w:pPr>
      <w:r w:rsidRPr="00AC5DF1">
        <w:rPr>
          <w:sz w:val="24"/>
          <w:szCs w:val="21"/>
        </w:rPr>
        <w:t>致：天津市政府采购中心</w:t>
      </w:r>
    </w:p>
    <w:p w:rsidR="0079363C" w:rsidRPr="00AC5DF1" w:rsidRDefault="00702AD2" w:rsidP="00702AD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AC5DF1" w:rsidRDefault="0079363C" w:rsidP="00702AD2">
      <w:pPr>
        <w:spacing w:line="360" w:lineRule="auto"/>
        <w:ind w:firstLineChars="200" w:firstLine="446"/>
        <w:rPr>
          <w:sz w:val="24"/>
          <w:szCs w:val="21"/>
        </w:rPr>
      </w:pPr>
      <w:r w:rsidRPr="00AC5DF1">
        <w:rPr>
          <w:sz w:val="24"/>
          <w:szCs w:val="21"/>
        </w:rPr>
        <w:t>我方对</w:t>
      </w:r>
      <w:r w:rsidR="00EF0D03" w:rsidRPr="00AC5DF1">
        <w:rPr>
          <w:sz w:val="24"/>
          <w:szCs w:val="21"/>
        </w:rPr>
        <w:t>投标代表人</w:t>
      </w:r>
      <w:r w:rsidRPr="00AC5DF1">
        <w:rPr>
          <w:sz w:val="24"/>
          <w:szCs w:val="21"/>
        </w:rPr>
        <w:t>的签名事项负全部责任。</w:t>
      </w:r>
    </w:p>
    <w:p w:rsidR="0079363C" w:rsidRPr="00AC5DF1" w:rsidRDefault="0079363C" w:rsidP="00702AD2">
      <w:pPr>
        <w:spacing w:line="360" w:lineRule="auto"/>
        <w:ind w:firstLineChars="200" w:firstLine="446"/>
        <w:rPr>
          <w:sz w:val="24"/>
          <w:szCs w:val="21"/>
        </w:rPr>
      </w:pPr>
      <w:r w:rsidRPr="00AC5DF1">
        <w:rPr>
          <w:sz w:val="24"/>
          <w:szCs w:val="21"/>
        </w:rPr>
        <w:t>本授权书至投标有效期结束前始终有效。</w:t>
      </w:r>
    </w:p>
    <w:p w:rsidR="0079363C" w:rsidRPr="00AC5DF1" w:rsidRDefault="0079363C" w:rsidP="00702AD2">
      <w:pPr>
        <w:spacing w:line="360" w:lineRule="auto"/>
        <w:ind w:firstLineChars="200" w:firstLine="446"/>
        <w:rPr>
          <w:sz w:val="24"/>
          <w:szCs w:val="21"/>
        </w:rPr>
      </w:pPr>
      <w:r w:rsidRPr="00AC5DF1">
        <w:rPr>
          <w:sz w:val="24"/>
          <w:szCs w:val="21"/>
        </w:rPr>
        <w:t>投标代表人无转委托权，特此委托。</w:t>
      </w:r>
    </w:p>
    <w:p w:rsidR="0079363C" w:rsidRPr="00AC5DF1" w:rsidRDefault="0079363C" w:rsidP="007737A3">
      <w:pPr>
        <w:spacing w:line="360" w:lineRule="auto"/>
        <w:ind w:firstLineChars="200" w:firstLine="446"/>
        <w:rPr>
          <w:sz w:val="24"/>
        </w:rPr>
      </w:pPr>
    </w:p>
    <w:p w:rsidR="007737A3" w:rsidRPr="00AC5DF1" w:rsidRDefault="007737A3" w:rsidP="007737A3">
      <w:pPr>
        <w:spacing w:line="360" w:lineRule="auto"/>
        <w:ind w:firstLineChars="200" w:firstLine="446"/>
        <w:rPr>
          <w:sz w:val="24"/>
        </w:rPr>
      </w:pPr>
    </w:p>
    <w:p w:rsidR="0079363C" w:rsidRPr="00AC5DF1" w:rsidRDefault="0079363C" w:rsidP="007737A3">
      <w:pPr>
        <w:spacing w:line="360" w:lineRule="auto"/>
        <w:ind w:firstLineChars="2100" w:firstLine="4686"/>
        <w:rPr>
          <w:sz w:val="24"/>
        </w:rPr>
      </w:pPr>
      <w:r w:rsidRPr="00AC5DF1">
        <w:rPr>
          <w:sz w:val="24"/>
        </w:rPr>
        <w:t xml:space="preserve">     </w:t>
      </w:r>
      <w:r w:rsidRPr="00AC5DF1">
        <w:rPr>
          <w:sz w:val="24"/>
        </w:rPr>
        <w:t>年</w:t>
      </w:r>
      <w:r w:rsidRPr="00AC5DF1">
        <w:rPr>
          <w:sz w:val="24"/>
        </w:rPr>
        <w:t xml:space="preserve">   </w:t>
      </w:r>
      <w:r w:rsidRPr="00AC5DF1">
        <w:rPr>
          <w:sz w:val="24"/>
        </w:rPr>
        <w:t>月</w:t>
      </w:r>
      <w:r w:rsidRPr="00AC5DF1">
        <w:rPr>
          <w:sz w:val="24"/>
        </w:rPr>
        <w:t xml:space="preserve">   </w:t>
      </w:r>
      <w:r w:rsidRPr="00AC5DF1">
        <w:rPr>
          <w:sz w:val="24"/>
        </w:rPr>
        <w:t>日</w:t>
      </w:r>
      <w:r w:rsidRPr="00AC5DF1">
        <w:rPr>
          <w:sz w:val="24"/>
        </w:rPr>
        <w:t xml:space="preserve">  </w:t>
      </w:r>
    </w:p>
    <w:tbl>
      <w:tblPr>
        <w:tblStyle w:val="aa"/>
        <w:tblW w:w="0" w:type="auto"/>
        <w:tblLook w:val="04A0" w:firstRow="1" w:lastRow="0" w:firstColumn="1" w:lastColumn="0" w:noHBand="0" w:noVBand="1"/>
      </w:tblPr>
      <w:tblGrid>
        <w:gridCol w:w="4264"/>
        <w:gridCol w:w="4264"/>
      </w:tblGrid>
      <w:tr w:rsidR="000B7480" w:rsidRPr="00AC5DF1" w:rsidTr="003E71CA">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身份证正面</w:t>
            </w: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tc>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身份证背面</w:t>
            </w:r>
          </w:p>
        </w:tc>
      </w:tr>
    </w:tbl>
    <w:p w:rsidR="00B13CD0" w:rsidRPr="00AC5DF1" w:rsidRDefault="00B13CD0" w:rsidP="007737A3">
      <w:pPr>
        <w:spacing w:line="360" w:lineRule="auto"/>
        <w:ind w:firstLineChars="2100" w:firstLine="4686"/>
        <w:rPr>
          <w:sz w:val="24"/>
        </w:rPr>
      </w:pPr>
    </w:p>
    <w:p w:rsidR="0079363C" w:rsidRPr="00AC5DF1" w:rsidRDefault="0079363C" w:rsidP="00B13CD0">
      <w:pPr>
        <w:widowControl/>
        <w:jc w:val="left"/>
        <w:rPr>
          <w:sz w:val="24"/>
        </w:rPr>
      </w:pPr>
      <w:r w:rsidRPr="00AC5DF1">
        <w:rPr>
          <w:sz w:val="24"/>
        </w:rPr>
        <w:br w:type="page"/>
      </w:r>
      <w:r w:rsidRPr="00AC5DF1">
        <w:rPr>
          <w:sz w:val="24"/>
        </w:rPr>
        <w:t>附件</w:t>
      </w:r>
      <w:r w:rsidRPr="00AC5DF1">
        <w:rPr>
          <w:sz w:val="24"/>
        </w:rPr>
        <w:t>4</w:t>
      </w:r>
    </w:p>
    <w:p w:rsidR="0079363C" w:rsidRPr="00AC5DF1" w:rsidRDefault="0079363C" w:rsidP="005D792B">
      <w:pPr>
        <w:autoSpaceDN w:val="0"/>
        <w:spacing w:line="360" w:lineRule="auto"/>
        <w:jc w:val="center"/>
        <w:rPr>
          <w:b/>
          <w:bCs/>
          <w:sz w:val="24"/>
        </w:rPr>
      </w:pPr>
      <w:r w:rsidRPr="00AC5DF1">
        <w:rPr>
          <w:b/>
          <w:bCs/>
          <w:sz w:val="24"/>
        </w:rPr>
        <w:t>开标一览表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r w:rsidRPr="00AC5DF1">
        <w:rPr>
          <w:sz w:val="24"/>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r w:rsidRPr="00AC5DF1">
        <w:rPr>
          <w:sz w:val="24"/>
        </w:rPr>
        <w:t xml:space="preserve">                  </w:t>
      </w:r>
    </w:p>
    <w:p w:rsidR="0079363C" w:rsidRPr="00AC5DF1" w:rsidRDefault="0079363C" w:rsidP="0079363C">
      <w:pPr>
        <w:spacing w:line="460" w:lineRule="exact"/>
        <w:rPr>
          <w:sz w:val="24"/>
        </w:rPr>
      </w:pPr>
      <w:r w:rsidRPr="00AC5DF1">
        <w:rPr>
          <w:sz w:val="24"/>
        </w:rPr>
        <w:t xml:space="preserve">                                                       </w:t>
      </w:r>
      <w:r w:rsidRPr="00AC5DF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包号</w:t>
            </w:r>
          </w:p>
        </w:tc>
        <w:tc>
          <w:tcPr>
            <w:tcW w:w="1001" w:type="pct"/>
            <w:vAlign w:val="center"/>
          </w:tcPr>
          <w:p w:rsidR="00B728F9" w:rsidRPr="00AC5DF1" w:rsidRDefault="00B728F9" w:rsidP="00B728F9">
            <w:pPr>
              <w:spacing w:line="460" w:lineRule="exact"/>
              <w:jc w:val="center"/>
              <w:rPr>
                <w:sz w:val="24"/>
              </w:rPr>
            </w:pPr>
            <w:r w:rsidRPr="00AC5DF1">
              <w:rPr>
                <w:sz w:val="24"/>
              </w:rPr>
              <w:t>包名称</w:t>
            </w:r>
          </w:p>
        </w:tc>
        <w:tc>
          <w:tcPr>
            <w:tcW w:w="858" w:type="pct"/>
            <w:vAlign w:val="center"/>
          </w:tcPr>
          <w:p w:rsidR="00B728F9" w:rsidRPr="00AC5DF1" w:rsidRDefault="00B728F9" w:rsidP="00B728F9">
            <w:pPr>
              <w:spacing w:line="460" w:lineRule="exact"/>
              <w:jc w:val="center"/>
              <w:rPr>
                <w:sz w:val="24"/>
              </w:rPr>
            </w:pPr>
            <w:r w:rsidRPr="00AC5DF1">
              <w:rPr>
                <w:sz w:val="24"/>
              </w:rPr>
              <w:t>品牌</w:t>
            </w:r>
          </w:p>
        </w:tc>
        <w:tc>
          <w:tcPr>
            <w:tcW w:w="941" w:type="pct"/>
            <w:vAlign w:val="center"/>
          </w:tcPr>
          <w:p w:rsidR="00B728F9" w:rsidRPr="00AC5DF1" w:rsidRDefault="00B728F9" w:rsidP="00B728F9">
            <w:pPr>
              <w:spacing w:line="460" w:lineRule="exact"/>
              <w:jc w:val="center"/>
              <w:rPr>
                <w:sz w:val="24"/>
              </w:rPr>
            </w:pPr>
            <w:r w:rsidRPr="00AC5DF1">
              <w:rPr>
                <w:sz w:val="24"/>
              </w:rPr>
              <w:t>投标总价</w:t>
            </w:r>
          </w:p>
        </w:tc>
        <w:tc>
          <w:tcPr>
            <w:tcW w:w="858" w:type="pct"/>
            <w:vAlign w:val="center"/>
          </w:tcPr>
          <w:p w:rsidR="00B728F9" w:rsidRPr="00AC5DF1" w:rsidRDefault="00B728F9" w:rsidP="00B728F9">
            <w:pPr>
              <w:spacing w:line="460" w:lineRule="exact"/>
              <w:jc w:val="center"/>
              <w:rPr>
                <w:sz w:val="24"/>
              </w:rPr>
            </w:pPr>
            <w:r w:rsidRPr="00AC5DF1">
              <w:rPr>
                <w:sz w:val="24"/>
              </w:rPr>
              <w:t>交货期</w:t>
            </w:r>
          </w:p>
        </w:tc>
        <w:tc>
          <w:tcPr>
            <w:tcW w:w="770" w:type="pct"/>
            <w:vAlign w:val="center"/>
          </w:tcPr>
          <w:p w:rsidR="00B728F9" w:rsidRPr="00AC5DF1" w:rsidRDefault="00B728F9" w:rsidP="00B728F9">
            <w:pPr>
              <w:spacing w:line="460" w:lineRule="exact"/>
              <w:jc w:val="center"/>
              <w:rPr>
                <w:sz w:val="24"/>
              </w:rPr>
            </w:pPr>
            <w:r w:rsidRPr="00AC5DF1">
              <w:rPr>
                <w:sz w:val="24"/>
              </w:rPr>
              <w:t>备注</w:t>
            </w: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1</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2</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B728F9"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bl>
    <w:p w:rsidR="0079363C" w:rsidRPr="00AC5DF1" w:rsidRDefault="0079363C" w:rsidP="0079363C">
      <w:pPr>
        <w:spacing w:line="360" w:lineRule="auto"/>
        <w:ind w:right="84" w:firstLine="420"/>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360" w:lineRule="auto"/>
        <w:ind w:right="84" w:firstLine="420"/>
        <w:rPr>
          <w:sz w:val="24"/>
        </w:rPr>
      </w:pPr>
    </w:p>
    <w:p w:rsidR="0079363C" w:rsidRPr="00AC5DF1" w:rsidRDefault="0079363C" w:rsidP="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t>附件</w:t>
      </w:r>
      <w:r w:rsidRPr="00AC5DF1">
        <w:rPr>
          <w:sz w:val="24"/>
        </w:rPr>
        <w:t>5</w:t>
      </w:r>
    </w:p>
    <w:p w:rsidR="0079363C" w:rsidRPr="00AC5DF1" w:rsidRDefault="0079363C" w:rsidP="005D792B">
      <w:pPr>
        <w:autoSpaceDN w:val="0"/>
        <w:spacing w:line="360" w:lineRule="auto"/>
        <w:jc w:val="center"/>
        <w:rPr>
          <w:b/>
          <w:bCs/>
          <w:sz w:val="24"/>
        </w:rPr>
      </w:pPr>
      <w:r w:rsidRPr="00AC5DF1">
        <w:rPr>
          <w:b/>
          <w:bCs/>
          <w:sz w:val="24"/>
        </w:rPr>
        <w:t>开标分项一览表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p>
    <w:p w:rsidR="0079363C" w:rsidRPr="00AC5DF1" w:rsidRDefault="0079363C" w:rsidP="007737A3">
      <w:pPr>
        <w:spacing w:line="460" w:lineRule="exact"/>
        <w:ind w:left="192"/>
        <w:rPr>
          <w:sz w:val="24"/>
        </w:rPr>
      </w:pPr>
      <w:r w:rsidRPr="00AC5DF1">
        <w:rPr>
          <w:sz w:val="24"/>
        </w:rPr>
        <w:t>包</w:t>
      </w:r>
      <w:r w:rsidRPr="00AC5DF1">
        <w:rPr>
          <w:sz w:val="24"/>
        </w:rPr>
        <w:t xml:space="preserve">    </w:t>
      </w:r>
      <w:r w:rsidRPr="00AC5DF1">
        <w:rPr>
          <w:sz w:val="24"/>
        </w:rPr>
        <w:t>号：</w:t>
      </w:r>
      <w:r w:rsidRPr="00AC5DF1">
        <w:rPr>
          <w:sz w:val="24"/>
          <w:u w:val="single"/>
        </w:rPr>
        <w:t xml:space="preserve">                    </w:t>
      </w:r>
    </w:p>
    <w:p w:rsidR="0079363C" w:rsidRPr="00AC5DF1" w:rsidRDefault="0079363C" w:rsidP="0079363C">
      <w:pPr>
        <w:spacing w:line="460" w:lineRule="exact"/>
        <w:ind w:firstLineChars="2900" w:firstLine="6472"/>
        <w:rPr>
          <w:sz w:val="24"/>
        </w:rPr>
      </w:pPr>
      <w:r w:rsidRPr="00AC5DF1">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AC5DF1" w:rsidTr="00B671A0">
        <w:trPr>
          <w:jc w:val="center"/>
        </w:trPr>
        <w:tc>
          <w:tcPr>
            <w:tcW w:w="813" w:type="dxa"/>
            <w:noWrap/>
            <w:vAlign w:val="center"/>
          </w:tcPr>
          <w:p w:rsidR="0079363C" w:rsidRPr="00AC5DF1" w:rsidRDefault="0079363C" w:rsidP="00B671A0">
            <w:pPr>
              <w:widowControl/>
              <w:jc w:val="center"/>
              <w:rPr>
                <w:bCs/>
                <w:kern w:val="0"/>
                <w:sz w:val="24"/>
                <w:szCs w:val="24"/>
              </w:rPr>
            </w:pPr>
            <w:r w:rsidRPr="00AC5DF1">
              <w:rPr>
                <w:bCs/>
                <w:kern w:val="0"/>
                <w:sz w:val="24"/>
                <w:szCs w:val="24"/>
              </w:rPr>
              <w:t>项号</w:t>
            </w:r>
          </w:p>
        </w:tc>
        <w:tc>
          <w:tcPr>
            <w:tcW w:w="1348" w:type="dxa"/>
            <w:vAlign w:val="center"/>
          </w:tcPr>
          <w:p w:rsidR="0079363C" w:rsidRPr="00AC5DF1" w:rsidRDefault="00E32823" w:rsidP="00B671A0">
            <w:pPr>
              <w:widowControl/>
              <w:jc w:val="center"/>
              <w:rPr>
                <w:bCs/>
                <w:kern w:val="0"/>
                <w:sz w:val="24"/>
                <w:szCs w:val="24"/>
              </w:rPr>
            </w:pPr>
            <w:r w:rsidRPr="00AC5DF1">
              <w:rPr>
                <w:bCs/>
                <w:kern w:val="0"/>
                <w:sz w:val="24"/>
                <w:szCs w:val="24"/>
              </w:rPr>
              <w:t>标的</w:t>
            </w:r>
            <w:r w:rsidR="0079363C" w:rsidRPr="00AC5DF1">
              <w:rPr>
                <w:bCs/>
                <w:kern w:val="0"/>
                <w:sz w:val="24"/>
                <w:szCs w:val="24"/>
              </w:rPr>
              <w:t>名称</w:t>
            </w:r>
          </w:p>
        </w:tc>
        <w:tc>
          <w:tcPr>
            <w:tcW w:w="716" w:type="dxa"/>
            <w:vAlign w:val="center"/>
          </w:tcPr>
          <w:p w:rsidR="0079363C" w:rsidRPr="00AC5DF1" w:rsidRDefault="0079363C" w:rsidP="00B671A0">
            <w:pPr>
              <w:widowControl/>
              <w:jc w:val="center"/>
              <w:rPr>
                <w:bCs/>
                <w:kern w:val="0"/>
                <w:sz w:val="24"/>
                <w:szCs w:val="24"/>
              </w:rPr>
            </w:pPr>
            <w:r w:rsidRPr="00AC5DF1">
              <w:rPr>
                <w:bCs/>
                <w:kern w:val="0"/>
                <w:sz w:val="24"/>
                <w:szCs w:val="24"/>
              </w:rPr>
              <w:t>品牌</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规格型号</w:t>
            </w:r>
          </w:p>
        </w:tc>
        <w:tc>
          <w:tcPr>
            <w:tcW w:w="1230" w:type="dxa"/>
            <w:vAlign w:val="center"/>
          </w:tcPr>
          <w:p w:rsidR="0079363C" w:rsidRPr="00AC5DF1" w:rsidRDefault="00264E75" w:rsidP="00B671A0">
            <w:pPr>
              <w:widowControl/>
              <w:jc w:val="center"/>
              <w:rPr>
                <w:bCs/>
                <w:kern w:val="0"/>
                <w:sz w:val="24"/>
                <w:szCs w:val="24"/>
              </w:rPr>
            </w:pPr>
            <w:r w:rsidRPr="00AC5DF1">
              <w:rPr>
                <w:bCs/>
                <w:kern w:val="0"/>
                <w:sz w:val="24"/>
                <w:szCs w:val="24"/>
              </w:rPr>
              <w:t>制造商</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产地</w:t>
            </w:r>
          </w:p>
        </w:tc>
        <w:tc>
          <w:tcPr>
            <w:tcW w:w="1235" w:type="dxa"/>
            <w:vAlign w:val="center"/>
          </w:tcPr>
          <w:p w:rsidR="0079363C" w:rsidRPr="00AC5DF1" w:rsidRDefault="0079363C" w:rsidP="00B671A0">
            <w:pPr>
              <w:widowControl/>
              <w:jc w:val="center"/>
              <w:rPr>
                <w:bCs/>
                <w:kern w:val="0"/>
                <w:sz w:val="24"/>
                <w:szCs w:val="24"/>
              </w:rPr>
            </w:pPr>
            <w:r w:rsidRPr="00AC5DF1">
              <w:rPr>
                <w:bCs/>
                <w:kern w:val="0"/>
                <w:sz w:val="24"/>
                <w:szCs w:val="24"/>
              </w:rPr>
              <w:t>商品属性</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单价</w:t>
            </w:r>
          </w:p>
        </w:tc>
        <w:tc>
          <w:tcPr>
            <w:tcW w:w="795" w:type="dxa"/>
            <w:vAlign w:val="center"/>
          </w:tcPr>
          <w:p w:rsidR="0079363C" w:rsidRPr="00AC5DF1" w:rsidRDefault="0079363C" w:rsidP="00B671A0">
            <w:pPr>
              <w:widowControl/>
              <w:jc w:val="center"/>
              <w:rPr>
                <w:bCs/>
                <w:kern w:val="0"/>
                <w:sz w:val="24"/>
                <w:szCs w:val="24"/>
              </w:rPr>
            </w:pPr>
            <w:r w:rsidRPr="00AC5DF1">
              <w:rPr>
                <w:bCs/>
                <w:kern w:val="0"/>
                <w:sz w:val="24"/>
                <w:szCs w:val="24"/>
              </w:rPr>
              <w:t>采购数量</w:t>
            </w:r>
          </w:p>
        </w:tc>
        <w:tc>
          <w:tcPr>
            <w:tcW w:w="767" w:type="dxa"/>
            <w:vAlign w:val="center"/>
          </w:tcPr>
          <w:p w:rsidR="0079363C" w:rsidRPr="00AC5DF1" w:rsidRDefault="0079363C" w:rsidP="00B671A0">
            <w:pPr>
              <w:widowControl/>
              <w:jc w:val="center"/>
              <w:rPr>
                <w:bCs/>
                <w:kern w:val="0"/>
                <w:sz w:val="24"/>
                <w:szCs w:val="24"/>
              </w:rPr>
            </w:pPr>
            <w:r w:rsidRPr="00AC5DF1">
              <w:rPr>
                <w:bCs/>
                <w:kern w:val="0"/>
                <w:sz w:val="24"/>
                <w:szCs w:val="24"/>
              </w:rPr>
              <w:t>计量单位</w:t>
            </w:r>
          </w:p>
        </w:tc>
        <w:tc>
          <w:tcPr>
            <w:tcW w:w="737" w:type="dxa"/>
            <w:vAlign w:val="center"/>
          </w:tcPr>
          <w:p w:rsidR="0079363C" w:rsidRPr="00AC5DF1" w:rsidRDefault="0079363C" w:rsidP="00B671A0">
            <w:pPr>
              <w:widowControl/>
              <w:jc w:val="center"/>
              <w:rPr>
                <w:bCs/>
                <w:kern w:val="0"/>
                <w:sz w:val="24"/>
                <w:szCs w:val="24"/>
              </w:rPr>
            </w:pPr>
            <w:r w:rsidRPr="00AC5DF1">
              <w:rPr>
                <w:bCs/>
                <w:kern w:val="0"/>
                <w:sz w:val="24"/>
                <w:szCs w:val="24"/>
              </w:rPr>
              <w:t>总价</w:t>
            </w: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18"/>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18"/>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79363C"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bl>
    <w:p w:rsidR="0079363C" w:rsidRPr="00AC5DF1" w:rsidRDefault="0079363C" w:rsidP="0079363C">
      <w:pPr>
        <w:ind w:left="180"/>
        <w:rPr>
          <w:sz w:val="24"/>
        </w:rPr>
      </w:pPr>
    </w:p>
    <w:p w:rsidR="0079363C" w:rsidRPr="00AC5DF1" w:rsidRDefault="0079363C" w:rsidP="0079363C">
      <w:pPr>
        <w:spacing w:line="360" w:lineRule="auto"/>
        <w:ind w:left="181"/>
        <w:rPr>
          <w:sz w:val="24"/>
          <w:szCs w:val="24"/>
        </w:rPr>
      </w:pPr>
      <w:r w:rsidRPr="00AC5DF1">
        <w:rPr>
          <w:sz w:val="24"/>
          <w:szCs w:val="24"/>
        </w:rPr>
        <w:t>注：</w:t>
      </w:r>
    </w:p>
    <w:p w:rsidR="0079363C" w:rsidRPr="00AC5DF1" w:rsidRDefault="0079363C" w:rsidP="0079363C">
      <w:pPr>
        <w:spacing w:line="360" w:lineRule="auto"/>
        <w:ind w:left="181"/>
        <w:rPr>
          <w:sz w:val="24"/>
          <w:szCs w:val="24"/>
        </w:rPr>
      </w:pPr>
      <w:r w:rsidRPr="00AC5DF1">
        <w:rPr>
          <w:sz w:val="24"/>
          <w:szCs w:val="24"/>
        </w:rPr>
        <w:t xml:space="preserve">1. </w:t>
      </w:r>
      <w:r w:rsidRPr="00AC5DF1">
        <w:rPr>
          <w:sz w:val="24"/>
          <w:szCs w:val="24"/>
        </w:rPr>
        <w:t>商品属性应在</w:t>
      </w:r>
      <w:r w:rsidRPr="00AC5DF1">
        <w:rPr>
          <w:sz w:val="24"/>
          <w:szCs w:val="24"/>
        </w:rPr>
        <w:t>“</w:t>
      </w:r>
      <w:r w:rsidRPr="00AC5DF1">
        <w:rPr>
          <w:sz w:val="24"/>
          <w:szCs w:val="24"/>
        </w:rPr>
        <w:t>环保产品</w:t>
      </w:r>
      <w:r w:rsidRPr="00AC5DF1">
        <w:rPr>
          <w:sz w:val="24"/>
          <w:szCs w:val="24"/>
        </w:rPr>
        <w:t>”</w:t>
      </w:r>
      <w:r w:rsidRPr="00AC5DF1">
        <w:rPr>
          <w:sz w:val="24"/>
          <w:szCs w:val="24"/>
        </w:rPr>
        <w:t>、</w:t>
      </w:r>
      <w:r w:rsidRPr="00AC5DF1">
        <w:rPr>
          <w:sz w:val="24"/>
          <w:szCs w:val="24"/>
        </w:rPr>
        <w:t>“</w:t>
      </w:r>
      <w:r w:rsidRPr="00AC5DF1">
        <w:rPr>
          <w:sz w:val="24"/>
          <w:szCs w:val="24"/>
        </w:rPr>
        <w:t>节能、节水产品</w:t>
      </w:r>
      <w:r w:rsidRPr="00AC5DF1">
        <w:rPr>
          <w:sz w:val="24"/>
          <w:szCs w:val="24"/>
        </w:rPr>
        <w:t>”</w:t>
      </w:r>
      <w:r w:rsidRPr="00AC5DF1">
        <w:rPr>
          <w:sz w:val="24"/>
          <w:szCs w:val="24"/>
        </w:rPr>
        <w:t>、</w:t>
      </w:r>
      <w:r w:rsidRPr="00AC5DF1">
        <w:rPr>
          <w:sz w:val="24"/>
          <w:szCs w:val="24"/>
        </w:rPr>
        <w:t>“</w:t>
      </w:r>
      <w:r w:rsidRPr="00AC5DF1">
        <w:rPr>
          <w:sz w:val="24"/>
          <w:szCs w:val="24"/>
        </w:rPr>
        <w:t>自主知识产权产品</w:t>
      </w:r>
      <w:r w:rsidRPr="00AC5DF1">
        <w:rPr>
          <w:sz w:val="24"/>
          <w:szCs w:val="24"/>
        </w:rPr>
        <w:t>”</w:t>
      </w:r>
      <w:r w:rsidRPr="00AC5DF1">
        <w:rPr>
          <w:sz w:val="24"/>
          <w:szCs w:val="24"/>
        </w:rPr>
        <w:t>、</w:t>
      </w:r>
      <w:r w:rsidRPr="00AC5DF1">
        <w:rPr>
          <w:sz w:val="24"/>
          <w:szCs w:val="24"/>
        </w:rPr>
        <w:t>“</w:t>
      </w:r>
      <w:r w:rsidRPr="00AC5DF1">
        <w:rPr>
          <w:sz w:val="24"/>
          <w:szCs w:val="24"/>
        </w:rPr>
        <w:t>无</w:t>
      </w:r>
      <w:r w:rsidRPr="00AC5DF1">
        <w:rPr>
          <w:sz w:val="24"/>
          <w:szCs w:val="24"/>
        </w:rPr>
        <w:t>”</w:t>
      </w:r>
      <w:r w:rsidRPr="00AC5DF1">
        <w:rPr>
          <w:sz w:val="24"/>
          <w:szCs w:val="24"/>
        </w:rPr>
        <w:t>四个选择项中选择填写。</w:t>
      </w:r>
    </w:p>
    <w:p w:rsidR="0079363C" w:rsidRPr="00AC5DF1" w:rsidRDefault="0079363C" w:rsidP="0079363C">
      <w:pPr>
        <w:spacing w:line="360" w:lineRule="auto"/>
        <w:ind w:left="181"/>
        <w:rPr>
          <w:sz w:val="24"/>
          <w:szCs w:val="24"/>
        </w:rPr>
      </w:pPr>
      <w:r w:rsidRPr="00AC5DF1">
        <w:rPr>
          <w:sz w:val="24"/>
          <w:szCs w:val="24"/>
        </w:rPr>
        <w:t xml:space="preserve">2. </w:t>
      </w:r>
      <w:r w:rsidRPr="00AC5DF1">
        <w:rPr>
          <w:sz w:val="24"/>
          <w:szCs w:val="24"/>
        </w:rPr>
        <w:t>开标分项一览表中应列明开标一览表中每项的分项内容。</w:t>
      </w:r>
    </w:p>
    <w:p w:rsidR="00196E07" w:rsidRPr="00AC5DF1" w:rsidRDefault="00196E07" w:rsidP="0079363C">
      <w:pPr>
        <w:spacing w:line="360" w:lineRule="auto"/>
        <w:ind w:left="181"/>
        <w:rPr>
          <w:sz w:val="24"/>
          <w:szCs w:val="24"/>
        </w:rPr>
      </w:pPr>
      <w:r w:rsidRPr="00AC5DF1">
        <w:rPr>
          <w:sz w:val="24"/>
          <w:szCs w:val="24"/>
        </w:rPr>
        <w:t xml:space="preserve">3. </w:t>
      </w:r>
      <w:r w:rsidRPr="00AC5DF1">
        <w:rPr>
          <w:sz w:val="24"/>
          <w:szCs w:val="24"/>
        </w:rPr>
        <w:t>如国产产品，产地精确到省级行政区域。如进口产品，产地精确到国家。</w:t>
      </w:r>
    </w:p>
    <w:p w:rsidR="0079363C" w:rsidRPr="00AC5DF1" w:rsidRDefault="0079363C" w:rsidP="0079363C">
      <w:pPr>
        <w:spacing w:line="360" w:lineRule="auto"/>
        <w:ind w:left="181"/>
        <w:rPr>
          <w:sz w:val="24"/>
          <w:szCs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t>附件</w:t>
      </w:r>
      <w:r w:rsidR="00B05458" w:rsidRPr="00AC5DF1">
        <w:rPr>
          <w:sz w:val="24"/>
        </w:rPr>
        <w:t>6</w:t>
      </w:r>
      <w:r w:rsidRPr="00AC5DF1">
        <w:rPr>
          <w:sz w:val="24"/>
        </w:rPr>
        <w:t>-1</w:t>
      </w:r>
    </w:p>
    <w:p w:rsidR="00537D63" w:rsidRPr="00AC5DF1" w:rsidRDefault="00537D63" w:rsidP="005D792B">
      <w:pPr>
        <w:autoSpaceDN w:val="0"/>
        <w:spacing w:line="360" w:lineRule="auto"/>
        <w:jc w:val="center"/>
        <w:rPr>
          <w:b/>
          <w:bCs/>
          <w:sz w:val="24"/>
        </w:rPr>
      </w:pPr>
      <w:r w:rsidRPr="00AC5DF1">
        <w:rPr>
          <w:b/>
          <w:bCs/>
          <w:sz w:val="24"/>
        </w:rPr>
        <w:t>商务要求点对点应答表</w:t>
      </w:r>
    </w:p>
    <w:p w:rsidR="007737A3" w:rsidRPr="00AC5DF1" w:rsidRDefault="007737A3" w:rsidP="00537D63">
      <w:pPr>
        <w:spacing w:line="460" w:lineRule="exact"/>
        <w:rPr>
          <w:sz w:val="24"/>
        </w:rPr>
      </w:pP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p w:rsidR="00BF7162" w:rsidRPr="00AC5DF1"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AC5DF1" w:rsidTr="00954AD1">
        <w:trPr>
          <w:jc w:val="center"/>
        </w:trPr>
        <w:tc>
          <w:tcPr>
            <w:tcW w:w="10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序号</w:t>
            </w:r>
          </w:p>
        </w:tc>
        <w:tc>
          <w:tcPr>
            <w:tcW w:w="250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投标应答</w:t>
            </w:r>
          </w:p>
        </w:tc>
        <w:tc>
          <w:tcPr>
            <w:tcW w:w="1979"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偏离说明</w:t>
            </w:r>
          </w:p>
        </w:tc>
        <w:tc>
          <w:tcPr>
            <w:tcW w:w="1241"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备注</w:t>
            </w: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（一）报价要求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（二）服务要求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（三）交货要求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（四）付款方式</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（五）投标保证金和履约保证金</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442682">
        <w:trPr>
          <w:jc w:val="center"/>
        </w:trPr>
        <w:tc>
          <w:tcPr>
            <w:tcW w:w="9480" w:type="dxa"/>
            <w:gridSpan w:val="5"/>
            <w:shd w:val="clear" w:color="auto" w:fill="auto"/>
            <w:vAlign w:val="center"/>
          </w:tcPr>
          <w:p w:rsidR="00DA27F3" w:rsidRPr="00AC5DF1" w:rsidRDefault="00DA27F3" w:rsidP="00954AD1">
            <w:pPr>
              <w:widowControl/>
              <w:snapToGrid w:val="0"/>
              <w:jc w:val="left"/>
              <w:rPr>
                <w:kern w:val="0"/>
                <w:sz w:val="24"/>
                <w:szCs w:val="21"/>
              </w:rPr>
            </w:pPr>
            <w:r w:rsidRPr="00AC5DF1">
              <w:rPr>
                <w:kern w:val="0"/>
                <w:sz w:val="24"/>
                <w:szCs w:val="21"/>
              </w:rPr>
              <w:t>（六）验收方法及标准</w:t>
            </w:r>
          </w:p>
        </w:tc>
      </w:tr>
      <w:tr w:rsidR="000B7480" w:rsidRPr="00AC5DF1" w:rsidTr="00954AD1">
        <w:trPr>
          <w:jc w:val="center"/>
        </w:trPr>
        <w:tc>
          <w:tcPr>
            <w:tcW w:w="1080" w:type="dxa"/>
            <w:shd w:val="clear" w:color="auto" w:fill="auto"/>
            <w:vAlign w:val="center"/>
          </w:tcPr>
          <w:p w:rsidR="00DA27F3" w:rsidRPr="00AC5DF1" w:rsidRDefault="00DA27F3" w:rsidP="00954AD1">
            <w:pPr>
              <w:widowControl/>
              <w:snapToGrid w:val="0"/>
              <w:jc w:val="center"/>
              <w:rPr>
                <w:kern w:val="0"/>
                <w:sz w:val="24"/>
                <w:szCs w:val="21"/>
              </w:rPr>
            </w:pPr>
          </w:p>
        </w:tc>
        <w:tc>
          <w:tcPr>
            <w:tcW w:w="2500" w:type="dxa"/>
            <w:shd w:val="clear" w:color="auto" w:fill="auto"/>
            <w:vAlign w:val="center"/>
          </w:tcPr>
          <w:p w:rsidR="00DA27F3" w:rsidRPr="00AC5DF1" w:rsidRDefault="00DA27F3" w:rsidP="00954AD1">
            <w:pPr>
              <w:widowControl/>
              <w:snapToGrid w:val="0"/>
              <w:jc w:val="left"/>
              <w:rPr>
                <w:kern w:val="0"/>
                <w:sz w:val="24"/>
                <w:szCs w:val="21"/>
              </w:rPr>
            </w:pPr>
          </w:p>
        </w:tc>
        <w:tc>
          <w:tcPr>
            <w:tcW w:w="2680" w:type="dxa"/>
            <w:shd w:val="clear" w:color="auto" w:fill="auto"/>
            <w:vAlign w:val="center"/>
          </w:tcPr>
          <w:p w:rsidR="00DA27F3" w:rsidRPr="00AC5DF1" w:rsidRDefault="00DA27F3" w:rsidP="00954AD1">
            <w:pPr>
              <w:widowControl/>
              <w:snapToGrid w:val="0"/>
              <w:jc w:val="left"/>
              <w:rPr>
                <w:kern w:val="0"/>
                <w:sz w:val="24"/>
                <w:szCs w:val="21"/>
              </w:rPr>
            </w:pPr>
          </w:p>
        </w:tc>
        <w:tc>
          <w:tcPr>
            <w:tcW w:w="1979" w:type="dxa"/>
            <w:shd w:val="clear" w:color="auto" w:fill="auto"/>
            <w:vAlign w:val="center"/>
          </w:tcPr>
          <w:p w:rsidR="00DA27F3" w:rsidRPr="00AC5DF1" w:rsidRDefault="00DA27F3" w:rsidP="00954AD1">
            <w:pPr>
              <w:widowControl/>
              <w:snapToGrid w:val="0"/>
              <w:jc w:val="left"/>
              <w:rPr>
                <w:kern w:val="0"/>
                <w:sz w:val="24"/>
                <w:szCs w:val="21"/>
              </w:rPr>
            </w:pPr>
          </w:p>
        </w:tc>
        <w:tc>
          <w:tcPr>
            <w:tcW w:w="1241" w:type="dxa"/>
            <w:shd w:val="clear" w:color="auto" w:fill="auto"/>
            <w:vAlign w:val="center"/>
          </w:tcPr>
          <w:p w:rsidR="00DA27F3" w:rsidRPr="00AC5DF1" w:rsidRDefault="00DA27F3" w:rsidP="00954AD1">
            <w:pPr>
              <w:widowControl/>
              <w:snapToGrid w:val="0"/>
              <w:jc w:val="left"/>
              <w:rPr>
                <w:kern w:val="0"/>
                <w:sz w:val="24"/>
                <w:szCs w:val="21"/>
              </w:rPr>
            </w:pPr>
          </w:p>
        </w:tc>
      </w:tr>
    </w:tbl>
    <w:p w:rsidR="00537D63" w:rsidRPr="00AC5DF1" w:rsidRDefault="00537D63" w:rsidP="00537D63">
      <w:pPr>
        <w:spacing w:line="620" w:lineRule="exact"/>
        <w:rPr>
          <w:sz w:val="24"/>
        </w:rPr>
      </w:pPr>
      <w:r w:rsidRPr="00AC5DF1">
        <w:rPr>
          <w:sz w:val="24"/>
        </w:rPr>
        <w:t>注：</w:t>
      </w:r>
    </w:p>
    <w:p w:rsidR="00537D63" w:rsidRPr="00AC5DF1" w:rsidRDefault="00537D63" w:rsidP="00537D63">
      <w:pPr>
        <w:spacing w:line="360" w:lineRule="auto"/>
        <w:rPr>
          <w:sz w:val="24"/>
        </w:rPr>
      </w:pPr>
      <w:r w:rsidRPr="00AC5DF1">
        <w:rPr>
          <w:sz w:val="24"/>
        </w:rPr>
        <w:t xml:space="preserve">1. </w:t>
      </w:r>
      <w:r w:rsidR="007C1D1B" w:rsidRPr="00AC5DF1">
        <w:rPr>
          <w:sz w:val="24"/>
        </w:rPr>
        <w:t>不如实填写</w:t>
      </w:r>
      <w:r w:rsidRPr="00AC5DF1">
        <w:rPr>
          <w:sz w:val="24"/>
        </w:rPr>
        <w:t>偏离情况的投标文件将视为虚假材料。</w:t>
      </w:r>
    </w:p>
    <w:p w:rsidR="00537D63" w:rsidRPr="00AC5DF1" w:rsidRDefault="00537D63" w:rsidP="00537D63">
      <w:pPr>
        <w:spacing w:line="360" w:lineRule="auto"/>
        <w:rPr>
          <w:sz w:val="24"/>
        </w:rPr>
      </w:pPr>
      <w:r w:rsidRPr="00AC5DF1">
        <w:rPr>
          <w:sz w:val="24"/>
        </w:rPr>
        <w:t xml:space="preserve">2. </w:t>
      </w:r>
      <w:r w:rsidRPr="00AC5DF1">
        <w:rPr>
          <w:sz w:val="24"/>
        </w:rPr>
        <w:t>招标要求指招标文件中规定的具体要求，投标应答指</w:t>
      </w:r>
      <w:r w:rsidR="007C1D1B" w:rsidRPr="00AC5DF1">
        <w:rPr>
          <w:sz w:val="24"/>
        </w:rPr>
        <w:t>投标文件</w:t>
      </w:r>
      <w:r w:rsidRPr="00AC5DF1">
        <w:rPr>
          <w:sz w:val="24"/>
        </w:rPr>
        <w:t>的</w:t>
      </w:r>
      <w:r w:rsidR="007C1D1B" w:rsidRPr="00AC5DF1">
        <w:rPr>
          <w:sz w:val="24"/>
        </w:rPr>
        <w:t>具体内容</w:t>
      </w:r>
      <w:r w:rsidRPr="00AC5DF1">
        <w:rPr>
          <w:sz w:val="24"/>
        </w:rPr>
        <w:t>。</w:t>
      </w:r>
    </w:p>
    <w:p w:rsidR="00537D63" w:rsidRPr="00AC5DF1" w:rsidRDefault="00A90BDE" w:rsidP="00537D63">
      <w:pPr>
        <w:spacing w:line="360" w:lineRule="auto"/>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537D63" w:rsidRPr="00AC5DF1" w:rsidRDefault="00537D63" w:rsidP="00537D63">
      <w:pPr>
        <w:spacing w:line="360" w:lineRule="auto"/>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t>附件</w:t>
      </w:r>
      <w:r w:rsidR="00B05458" w:rsidRPr="00AC5DF1">
        <w:rPr>
          <w:sz w:val="24"/>
        </w:rPr>
        <w:t>6</w:t>
      </w:r>
      <w:r w:rsidRPr="00AC5DF1">
        <w:rPr>
          <w:sz w:val="24"/>
        </w:rPr>
        <w:t>-2</w:t>
      </w:r>
    </w:p>
    <w:p w:rsidR="00537D63" w:rsidRPr="00AC5DF1" w:rsidRDefault="00537D63" w:rsidP="005D792B">
      <w:pPr>
        <w:autoSpaceDN w:val="0"/>
        <w:spacing w:line="360" w:lineRule="auto"/>
        <w:jc w:val="center"/>
        <w:rPr>
          <w:b/>
          <w:bCs/>
          <w:sz w:val="24"/>
        </w:rPr>
      </w:pPr>
      <w:r w:rsidRPr="00AC5DF1">
        <w:rPr>
          <w:b/>
          <w:bCs/>
          <w:sz w:val="24"/>
        </w:rPr>
        <w:t>技术要求点对点应答表</w:t>
      </w: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AC5DF1" w:rsidTr="00A21611">
        <w:trPr>
          <w:tblHeade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招标文件第二部分技术要求</w:t>
            </w:r>
          </w:p>
        </w:tc>
      </w:tr>
      <w:tr w:rsidR="000B7480" w:rsidRPr="00AC5DF1" w:rsidTr="00CC7008">
        <w:trPr>
          <w:tblHeader/>
          <w:jc w:val="center"/>
        </w:trPr>
        <w:tc>
          <w:tcPr>
            <w:tcW w:w="843"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序号</w:t>
            </w:r>
          </w:p>
        </w:tc>
        <w:tc>
          <w:tcPr>
            <w:tcW w:w="3680" w:type="dxa"/>
            <w:gridSpan w:val="3"/>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偏离说明</w:t>
            </w:r>
          </w:p>
        </w:tc>
        <w:tc>
          <w:tcPr>
            <w:tcW w:w="1315"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备注</w:t>
            </w: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1</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2</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3</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r w:rsidRPr="00AC5DF1">
              <w:rPr>
                <w:kern w:val="0"/>
                <w:sz w:val="24"/>
                <w:szCs w:val="21"/>
              </w:rPr>
              <w:t>…</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项目需求书（项目需求书要求须逐条应答）</w:t>
            </w:r>
          </w:p>
        </w:tc>
      </w:tr>
      <w:tr w:rsidR="000B7480" w:rsidRPr="00AC5DF1" w:rsidTr="00A21611">
        <w:trPr>
          <w:jc w:val="center"/>
        </w:trPr>
        <w:tc>
          <w:tcPr>
            <w:tcW w:w="843"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序号</w:t>
            </w:r>
          </w:p>
        </w:tc>
        <w:tc>
          <w:tcPr>
            <w:tcW w:w="1039" w:type="dxa"/>
            <w:shd w:val="clear" w:color="auto" w:fill="auto"/>
            <w:vAlign w:val="center"/>
          </w:tcPr>
          <w:p w:rsidR="00E32823" w:rsidRPr="00AC5DF1" w:rsidRDefault="00E32823" w:rsidP="00A21611">
            <w:pPr>
              <w:widowControl/>
              <w:snapToGrid w:val="0"/>
              <w:jc w:val="center"/>
              <w:rPr>
                <w:kern w:val="0"/>
                <w:sz w:val="24"/>
                <w:szCs w:val="21"/>
              </w:rPr>
            </w:pPr>
            <w:r w:rsidRPr="00AC5DF1">
              <w:rPr>
                <w:kern w:val="0"/>
                <w:sz w:val="24"/>
                <w:szCs w:val="21"/>
              </w:rPr>
              <w:t>标的</w:t>
            </w:r>
          </w:p>
          <w:p w:rsidR="00A21611" w:rsidRPr="00AC5DF1" w:rsidRDefault="00A21611" w:rsidP="00A21611">
            <w:pPr>
              <w:widowControl/>
              <w:snapToGrid w:val="0"/>
              <w:jc w:val="center"/>
              <w:rPr>
                <w:kern w:val="0"/>
                <w:sz w:val="24"/>
                <w:szCs w:val="21"/>
              </w:rPr>
            </w:pPr>
            <w:r w:rsidRPr="00AC5DF1">
              <w:rPr>
                <w:kern w:val="0"/>
                <w:sz w:val="24"/>
                <w:szCs w:val="21"/>
              </w:rPr>
              <w:t>名称</w:t>
            </w:r>
          </w:p>
        </w:tc>
        <w:tc>
          <w:tcPr>
            <w:tcW w:w="851" w:type="dxa"/>
            <w:shd w:val="clear" w:color="auto" w:fill="auto"/>
            <w:vAlign w:val="center"/>
          </w:tcPr>
          <w:p w:rsidR="00A21611" w:rsidRPr="00AC5DF1" w:rsidRDefault="00A21611" w:rsidP="00A21611">
            <w:pPr>
              <w:snapToGrid w:val="0"/>
              <w:jc w:val="center"/>
              <w:rPr>
                <w:kern w:val="0"/>
                <w:sz w:val="24"/>
              </w:rPr>
            </w:pPr>
            <w:r w:rsidRPr="00AC5DF1">
              <w:rPr>
                <w:kern w:val="0"/>
                <w:sz w:val="24"/>
              </w:rPr>
              <w:t>条款</w:t>
            </w:r>
          </w:p>
          <w:p w:rsidR="00A21611" w:rsidRPr="00AC5DF1" w:rsidRDefault="00A21611" w:rsidP="00A21611">
            <w:pPr>
              <w:snapToGrid w:val="0"/>
              <w:jc w:val="center"/>
              <w:rPr>
                <w:kern w:val="0"/>
                <w:sz w:val="24"/>
                <w:szCs w:val="21"/>
              </w:rPr>
            </w:pPr>
            <w:r w:rsidRPr="00AC5DF1">
              <w:rPr>
                <w:kern w:val="0"/>
                <w:sz w:val="24"/>
              </w:rPr>
              <w:t>序号</w:t>
            </w:r>
          </w:p>
        </w:tc>
        <w:tc>
          <w:tcPr>
            <w:tcW w:w="1790" w:type="dxa"/>
            <w:shd w:val="clear" w:color="auto" w:fill="auto"/>
            <w:vAlign w:val="center"/>
          </w:tcPr>
          <w:p w:rsidR="00A21611" w:rsidRPr="00AC5DF1" w:rsidRDefault="00A21611" w:rsidP="00E3578B">
            <w:pPr>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偏离</w:t>
            </w:r>
          </w:p>
          <w:p w:rsidR="00A21611" w:rsidRPr="00AC5DF1" w:rsidRDefault="00A21611" w:rsidP="00E3578B">
            <w:pPr>
              <w:widowControl/>
              <w:snapToGrid w:val="0"/>
              <w:jc w:val="center"/>
              <w:rPr>
                <w:kern w:val="0"/>
                <w:sz w:val="24"/>
                <w:szCs w:val="21"/>
              </w:rPr>
            </w:pPr>
            <w:r w:rsidRPr="00AC5DF1">
              <w:rPr>
                <w:kern w:val="0"/>
                <w:sz w:val="24"/>
                <w:szCs w:val="21"/>
              </w:rPr>
              <w:t>说明</w:t>
            </w:r>
          </w:p>
        </w:tc>
        <w:tc>
          <w:tcPr>
            <w:tcW w:w="1315"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技术支撑材料所在页码</w:t>
            </w:r>
          </w:p>
        </w:tc>
      </w:tr>
      <w:tr w:rsidR="000B7480" w:rsidRPr="00AC5DF1" w:rsidTr="00A21611">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03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A21611">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p>
        </w:tc>
        <w:tc>
          <w:tcPr>
            <w:tcW w:w="1039" w:type="dxa"/>
            <w:shd w:val="clear" w:color="auto" w:fill="auto"/>
            <w:vAlign w:val="center"/>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bl>
    <w:p w:rsidR="00537D63" w:rsidRPr="00AC5DF1" w:rsidRDefault="00537D63" w:rsidP="00CD0467">
      <w:pPr>
        <w:snapToGrid w:val="0"/>
        <w:spacing w:line="480" w:lineRule="exact"/>
        <w:rPr>
          <w:sz w:val="24"/>
        </w:rPr>
      </w:pPr>
      <w:r w:rsidRPr="00AC5DF1">
        <w:rPr>
          <w:sz w:val="24"/>
        </w:rPr>
        <w:t>注：</w:t>
      </w:r>
    </w:p>
    <w:p w:rsidR="00537D63" w:rsidRPr="00AC5DF1" w:rsidRDefault="00537D63" w:rsidP="00CD0467">
      <w:pPr>
        <w:snapToGrid w:val="0"/>
        <w:spacing w:line="480" w:lineRule="exact"/>
        <w:rPr>
          <w:sz w:val="24"/>
        </w:rPr>
      </w:pPr>
      <w:r w:rsidRPr="00AC5DF1">
        <w:rPr>
          <w:sz w:val="24"/>
        </w:rPr>
        <w:t xml:space="preserve">1. </w:t>
      </w:r>
      <w:r w:rsidR="009E44DC" w:rsidRPr="00AC5DF1">
        <w:rPr>
          <w:sz w:val="24"/>
        </w:rPr>
        <w:t>不如实填写</w:t>
      </w:r>
      <w:r w:rsidRPr="00AC5DF1">
        <w:rPr>
          <w:sz w:val="24"/>
        </w:rPr>
        <w:t>偏离情况的投标文件将视为虚假材料。</w:t>
      </w:r>
    </w:p>
    <w:p w:rsidR="00537D63" w:rsidRPr="00AC5DF1" w:rsidRDefault="00537D63" w:rsidP="00CD0467">
      <w:pPr>
        <w:snapToGrid w:val="0"/>
        <w:spacing w:line="480" w:lineRule="exact"/>
        <w:rPr>
          <w:sz w:val="24"/>
        </w:rPr>
      </w:pPr>
      <w:r w:rsidRPr="00AC5DF1">
        <w:rPr>
          <w:sz w:val="24"/>
        </w:rPr>
        <w:t xml:space="preserve">2. </w:t>
      </w:r>
      <w:r w:rsidRPr="00AC5DF1">
        <w:rPr>
          <w:sz w:val="24"/>
        </w:rPr>
        <w:t>招标要求指招标文件中规定的具体要求，投标应答指投标</w:t>
      </w:r>
      <w:r w:rsidR="009E44DC" w:rsidRPr="00AC5DF1">
        <w:rPr>
          <w:sz w:val="24"/>
        </w:rPr>
        <w:t>文件的具体内容</w:t>
      </w:r>
      <w:r w:rsidRPr="00AC5DF1">
        <w:rPr>
          <w:sz w:val="24"/>
        </w:rPr>
        <w:t>。</w:t>
      </w:r>
    </w:p>
    <w:p w:rsidR="00CD0467" w:rsidRPr="00AC5DF1" w:rsidRDefault="007737A3" w:rsidP="00CD0467">
      <w:pPr>
        <w:snapToGrid w:val="0"/>
        <w:spacing w:line="480" w:lineRule="exact"/>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EF0D03" w:rsidRPr="00AC5DF1" w:rsidRDefault="00EF0D03" w:rsidP="00CD0467">
      <w:pPr>
        <w:snapToGrid w:val="0"/>
        <w:spacing w:line="480" w:lineRule="exact"/>
        <w:rPr>
          <w:sz w:val="24"/>
        </w:rPr>
      </w:pPr>
      <w:r w:rsidRPr="00AC5DF1">
        <w:rPr>
          <w:sz w:val="24"/>
        </w:rPr>
        <w:t xml:space="preserve">4. </w:t>
      </w:r>
      <w:r w:rsidRPr="00AC5DF1">
        <w:rPr>
          <w:sz w:val="24"/>
        </w:rPr>
        <w:t>投标人在《技术要求点对点应答表》</w:t>
      </w:r>
      <w:r w:rsidRPr="00AC5DF1">
        <w:rPr>
          <w:sz w:val="24"/>
        </w:rPr>
        <w:t>“</w:t>
      </w:r>
      <w:r w:rsidRPr="00AC5DF1">
        <w:rPr>
          <w:sz w:val="24"/>
        </w:rPr>
        <w:t>项目需求书要求</w:t>
      </w:r>
      <w:r w:rsidRPr="00AC5DF1">
        <w:rPr>
          <w:sz w:val="24"/>
        </w:rPr>
        <w:t>”</w:t>
      </w:r>
      <w:r w:rsidRPr="00AC5DF1">
        <w:rPr>
          <w:sz w:val="24"/>
        </w:rPr>
        <w:t>的投标应答中必须列出具体数值或内容。如投标人未应答或只注明</w:t>
      </w:r>
      <w:r w:rsidRPr="00AC5DF1">
        <w:rPr>
          <w:sz w:val="24"/>
        </w:rPr>
        <w:t>“</w:t>
      </w:r>
      <w:r w:rsidRPr="00AC5DF1">
        <w:rPr>
          <w:sz w:val="24"/>
        </w:rPr>
        <w:t>符合</w:t>
      </w:r>
      <w:r w:rsidRPr="00AC5DF1">
        <w:rPr>
          <w:sz w:val="24"/>
        </w:rPr>
        <w:t>”</w:t>
      </w:r>
      <w:r w:rsidRPr="00AC5DF1">
        <w:rPr>
          <w:sz w:val="24"/>
        </w:rPr>
        <w:t>、</w:t>
      </w:r>
      <w:r w:rsidRPr="00AC5DF1">
        <w:rPr>
          <w:sz w:val="24"/>
        </w:rPr>
        <w:t>“</w:t>
      </w:r>
      <w:r w:rsidRPr="00AC5DF1">
        <w:rPr>
          <w:sz w:val="24"/>
        </w:rPr>
        <w:t>满足</w:t>
      </w:r>
      <w:r w:rsidRPr="00AC5DF1">
        <w:rPr>
          <w:sz w:val="24"/>
        </w:rPr>
        <w:t>”</w:t>
      </w:r>
      <w:r w:rsidRPr="00AC5DF1">
        <w:rPr>
          <w:sz w:val="24"/>
        </w:rPr>
        <w:t>等类似无具体内容的表述，将被视为不符合招标文件要求。投标人自行承担由此造成的一切后果。</w:t>
      </w:r>
    </w:p>
    <w:p w:rsidR="00CD0467" w:rsidRPr="00AC5DF1" w:rsidRDefault="00CD0467" w:rsidP="00FA49FA">
      <w:pPr>
        <w:snapToGrid w:val="0"/>
        <w:spacing w:line="480" w:lineRule="exact"/>
        <w:rPr>
          <w:sz w:val="24"/>
        </w:rPr>
      </w:pPr>
      <w:r w:rsidRPr="00AC5DF1">
        <w:rPr>
          <w:sz w:val="24"/>
        </w:rPr>
        <w:t xml:space="preserve">5. </w:t>
      </w:r>
      <w:r w:rsidR="00687E9B" w:rsidRPr="00AC5DF1">
        <w:rPr>
          <w:kern w:val="0"/>
          <w:sz w:val="24"/>
        </w:rPr>
        <w:t>技术支撑材料是指具有</w:t>
      </w:r>
      <w:r w:rsidR="00687E9B" w:rsidRPr="00AC5DF1">
        <w:rPr>
          <w:kern w:val="0"/>
          <w:sz w:val="24"/>
        </w:rPr>
        <w:t>CMA</w:t>
      </w:r>
      <w:r w:rsidR="00687E9B" w:rsidRPr="00AC5DF1">
        <w:rPr>
          <w:kern w:val="0"/>
          <w:sz w:val="24"/>
        </w:rPr>
        <w:t>标识的检测</w:t>
      </w:r>
      <w:r w:rsidR="00687E9B" w:rsidRPr="00AC5DF1">
        <w:rPr>
          <w:kern w:val="0"/>
          <w:sz w:val="24"/>
        </w:rPr>
        <w:t>/</w:t>
      </w:r>
      <w:r w:rsidR="00687E9B" w:rsidRPr="00AC5DF1">
        <w:rPr>
          <w:kern w:val="0"/>
          <w:sz w:val="24"/>
        </w:rPr>
        <w:t>检验</w:t>
      </w:r>
      <w:r w:rsidR="00687E9B" w:rsidRPr="00AC5DF1">
        <w:rPr>
          <w:kern w:val="0"/>
          <w:sz w:val="24"/>
        </w:rPr>
        <w:t>/</w:t>
      </w:r>
      <w:r w:rsidR="00687E9B" w:rsidRPr="00AC5DF1">
        <w:rPr>
          <w:kern w:val="0"/>
          <w:sz w:val="24"/>
        </w:rPr>
        <w:t>试验</w:t>
      </w:r>
      <w:r w:rsidR="00687E9B" w:rsidRPr="00AC5DF1">
        <w:rPr>
          <w:kern w:val="0"/>
          <w:sz w:val="24"/>
        </w:rPr>
        <w:t>/</w:t>
      </w:r>
      <w:r w:rsidR="00687E9B" w:rsidRPr="00AC5DF1">
        <w:rPr>
          <w:kern w:val="0"/>
          <w:sz w:val="24"/>
        </w:rPr>
        <w:t>测试报告</w:t>
      </w:r>
      <w:r w:rsidR="00C845EA" w:rsidRPr="00AC5DF1">
        <w:rPr>
          <w:kern w:val="0"/>
          <w:sz w:val="24"/>
        </w:rPr>
        <w:t>，</w:t>
      </w:r>
      <w:r w:rsidR="00687E9B" w:rsidRPr="00AC5DF1">
        <w:rPr>
          <w:kern w:val="0"/>
          <w:sz w:val="24"/>
        </w:rPr>
        <w:t>或加盖所投产品制造商公章的技术证明材料</w:t>
      </w:r>
      <w:r w:rsidR="00C845EA" w:rsidRPr="00AC5DF1">
        <w:rPr>
          <w:kern w:val="0"/>
          <w:sz w:val="24"/>
        </w:rPr>
        <w:t>，</w:t>
      </w:r>
      <w:r w:rsidR="00687E9B" w:rsidRPr="00AC5DF1">
        <w:rPr>
          <w:kern w:val="0"/>
          <w:sz w:val="24"/>
        </w:rPr>
        <w:t>或进口产品制造</w:t>
      </w:r>
      <w:r w:rsidR="00743960" w:rsidRPr="00AC5DF1">
        <w:rPr>
          <w:kern w:val="0"/>
          <w:sz w:val="24"/>
        </w:rPr>
        <w:t>商</w:t>
      </w:r>
      <w:r w:rsidR="00687E9B" w:rsidRPr="00AC5DF1">
        <w:rPr>
          <w:kern w:val="0"/>
          <w:sz w:val="24"/>
        </w:rPr>
        <w:t>签署的技术证明材料，或加盖进口产品制造商国内授权机构公章的技术证明材料（注：须同时提供进口产品制造商与其国内授权机构的关系证明文件）</w:t>
      </w:r>
      <w:r w:rsidRPr="00AC5DF1">
        <w:rPr>
          <w:sz w:val="24"/>
        </w:rPr>
        <w:t>。未提供页码或提供页码不准确的视为无技术支撑材料。</w:t>
      </w: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t>附件</w:t>
      </w:r>
      <w:r w:rsidR="00B05458" w:rsidRPr="00AC5DF1">
        <w:rPr>
          <w:sz w:val="24"/>
        </w:rPr>
        <w:t>7</w:t>
      </w:r>
    </w:p>
    <w:p w:rsidR="00537D63" w:rsidRPr="00AC5DF1" w:rsidRDefault="008E3C04" w:rsidP="005D792B">
      <w:pPr>
        <w:autoSpaceDN w:val="0"/>
        <w:spacing w:line="360" w:lineRule="auto"/>
        <w:jc w:val="center"/>
        <w:rPr>
          <w:b/>
          <w:bCs/>
          <w:sz w:val="24"/>
        </w:rPr>
      </w:pPr>
      <w:r w:rsidRPr="00AC5DF1">
        <w:rPr>
          <w:b/>
          <w:bCs/>
          <w:sz w:val="24"/>
        </w:rPr>
        <w:t>业绩</w:t>
      </w:r>
    </w:p>
    <w:p w:rsidR="00056208" w:rsidRPr="00AC5DF1" w:rsidRDefault="00056208" w:rsidP="00537D63">
      <w:pPr>
        <w:spacing w:line="460" w:lineRule="exact"/>
        <w:ind w:left="192"/>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用户盖章的成功履行合同的相关证明材料</w:t>
            </w:r>
            <w:r w:rsidRPr="00AC5DF1">
              <w:rPr>
                <w:bCs/>
                <w:sz w:val="24"/>
              </w:rPr>
              <w:t>扫描件</w:t>
            </w:r>
            <w:r w:rsidR="00CC7008" w:rsidRPr="00AC5DF1">
              <w:rPr>
                <w:bCs/>
                <w:sz w:val="24"/>
              </w:rPr>
              <w:t>所在页码</w:t>
            </w: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EF0D03"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bl>
    <w:p w:rsidR="00537D63" w:rsidRPr="00AC5DF1" w:rsidRDefault="00537D63" w:rsidP="00537D63">
      <w:pPr>
        <w:spacing w:line="560" w:lineRule="exact"/>
        <w:jc w:val="center"/>
        <w:rPr>
          <w:sz w:val="24"/>
        </w:rPr>
      </w:pPr>
    </w:p>
    <w:p w:rsidR="00537D63" w:rsidRPr="00AC5DF1" w:rsidRDefault="00537D63" w:rsidP="00537D63">
      <w:pPr>
        <w:spacing w:line="560" w:lineRule="exact"/>
        <w:rPr>
          <w:sz w:val="24"/>
        </w:rPr>
      </w:pPr>
      <w:r w:rsidRPr="00AC5DF1">
        <w:rPr>
          <w:sz w:val="24"/>
        </w:rPr>
        <w:t>备注：若</w:t>
      </w:r>
      <w:r w:rsidR="008E3C04" w:rsidRPr="00AC5DF1">
        <w:rPr>
          <w:sz w:val="24"/>
        </w:rPr>
        <w:t>招标文件第</w:t>
      </w:r>
      <w:r w:rsidR="00C627B1" w:rsidRPr="00AC5DF1">
        <w:rPr>
          <w:sz w:val="24"/>
        </w:rPr>
        <w:t>二</w:t>
      </w:r>
      <w:r w:rsidR="008E3C04" w:rsidRPr="00AC5DF1">
        <w:rPr>
          <w:sz w:val="24"/>
        </w:rPr>
        <w:t>部分评分因素及评标标准</w:t>
      </w:r>
      <w:r w:rsidR="00056208" w:rsidRPr="00AC5DF1">
        <w:rPr>
          <w:sz w:val="24"/>
        </w:rPr>
        <w:t>中</w:t>
      </w:r>
      <w:r w:rsidRPr="00AC5DF1">
        <w:rPr>
          <w:sz w:val="24"/>
        </w:rPr>
        <w:t>要求提供</w:t>
      </w:r>
      <w:r w:rsidR="008E3C04" w:rsidRPr="00AC5DF1">
        <w:rPr>
          <w:sz w:val="24"/>
        </w:rPr>
        <w:t>业绩</w:t>
      </w:r>
      <w:r w:rsidRPr="00AC5DF1">
        <w:rPr>
          <w:sz w:val="24"/>
        </w:rPr>
        <w:t>的，投标人所列业绩应按其要求将证明材料按顺序附后。</w:t>
      </w:r>
    </w:p>
    <w:p w:rsidR="00537D63" w:rsidRPr="00AC5DF1" w:rsidRDefault="00537D63" w:rsidP="00537D63">
      <w:pPr>
        <w:spacing w:line="560" w:lineRule="exac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spacing w:line="46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t>附件</w:t>
      </w:r>
      <w:r w:rsidR="00B05458" w:rsidRPr="00AC5DF1">
        <w:rPr>
          <w:sz w:val="24"/>
        </w:rPr>
        <w:t>8</w:t>
      </w:r>
    </w:p>
    <w:p w:rsidR="004A2BCE" w:rsidRPr="00AC5DF1" w:rsidRDefault="004A2BCE" w:rsidP="004A2BCE">
      <w:pPr>
        <w:autoSpaceDN w:val="0"/>
        <w:spacing w:line="360" w:lineRule="auto"/>
        <w:jc w:val="center"/>
        <w:rPr>
          <w:b/>
          <w:bCs/>
          <w:sz w:val="24"/>
        </w:rPr>
      </w:pPr>
      <w:r w:rsidRPr="00AC5DF1">
        <w:rPr>
          <w:b/>
          <w:bCs/>
          <w:sz w:val="24"/>
        </w:rPr>
        <w:t>制造商售后服务承诺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制造商（</w:t>
      </w:r>
      <w:r w:rsidR="00600615" w:rsidRPr="00AC5DF1">
        <w:rPr>
          <w:sz w:val="24"/>
        </w:rPr>
        <w:t>加盖制造商公章</w:t>
      </w:r>
      <w:r w:rsidRPr="00AC5DF1">
        <w:rPr>
          <w:sz w:val="24"/>
        </w:rPr>
        <w:t>）：</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A2BCE" w:rsidRPr="00AC5DF1" w:rsidRDefault="004A2BCE" w:rsidP="004A2BCE">
      <w:pPr>
        <w:snapToGrid w:val="0"/>
        <w:spacing w:line="360" w:lineRule="auto"/>
        <w:rPr>
          <w:sz w:val="24"/>
          <w:szCs w:val="21"/>
        </w:rPr>
      </w:pPr>
    </w:p>
    <w:p w:rsidR="004A2BCE" w:rsidRPr="00AC5DF1" w:rsidRDefault="004A2BCE" w:rsidP="004A2BCE">
      <w:pPr>
        <w:snapToGrid w:val="0"/>
        <w:spacing w:line="360" w:lineRule="auto"/>
        <w:rPr>
          <w:sz w:val="24"/>
          <w:szCs w:val="21"/>
        </w:rPr>
      </w:pPr>
      <w:r w:rsidRPr="00AC5DF1">
        <w:rPr>
          <w:sz w:val="24"/>
          <w:szCs w:val="21"/>
        </w:rPr>
        <w:t>注：制造商售后服务承诺须</w:t>
      </w:r>
      <w:r w:rsidR="00600615" w:rsidRPr="00AC5DF1">
        <w:rPr>
          <w:sz w:val="24"/>
          <w:szCs w:val="21"/>
        </w:rPr>
        <w:t>加盖制造商公章</w:t>
      </w:r>
      <w:r w:rsidRPr="00AC5DF1">
        <w:rPr>
          <w:sz w:val="24"/>
          <w:szCs w:val="21"/>
        </w:rPr>
        <w:t>原件扫描后放入电子投标文件，否则不予认定。</w:t>
      </w:r>
    </w:p>
    <w:p w:rsidR="004A2BCE" w:rsidRPr="00AC5DF1" w:rsidRDefault="004A2BCE" w:rsidP="004A2BCE"/>
    <w:p w:rsidR="004A2BCE" w:rsidRPr="00AC5DF1" w:rsidRDefault="004A2BCE">
      <w:pPr>
        <w:widowControl/>
        <w:jc w:val="left"/>
        <w:rPr>
          <w:b/>
          <w:bCs/>
          <w:sz w:val="24"/>
        </w:rPr>
      </w:pPr>
      <w:r w:rsidRPr="00AC5DF1">
        <w:rPr>
          <w:b/>
          <w:bCs/>
          <w:sz w:val="24"/>
        </w:rPr>
        <w:br w:type="page"/>
      </w:r>
    </w:p>
    <w:p w:rsidR="004A2BCE" w:rsidRPr="00AC5DF1" w:rsidRDefault="004A2BCE" w:rsidP="004A2BCE">
      <w:pPr>
        <w:autoSpaceDN w:val="0"/>
        <w:spacing w:line="360" w:lineRule="auto"/>
        <w:jc w:val="center"/>
        <w:rPr>
          <w:b/>
          <w:bCs/>
          <w:sz w:val="24"/>
        </w:rPr>
      </w:pPr>
      <w:r w:rsidRPr="00AC5DF1">
        <w:rPr>
          <w:b/>
          <w:bCs/>
          <w:sz w:val="24"/>
        </w:rPr>
        <w:t>投标人售后服务承诺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投标人名称：</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ED080B" w:rsidRPr="00AC5DF1" w:rsidRDefault="00ED080B" w:rsidP="00537D63">
      <w:pPr>
        <w:spacing w:line="62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t>附件</w:t>
      </w:r>
      <w:r w:rsidR="0041737D" w:rsidRPr="00AC5DF1">
        <w:rPr>
          <w:sz w:val="24"/>
        </w:rPr>
        <w:t>9</w:t>
      </w:r>
    </w:p>
    <w:p w:rsidR="00537D63" w:rsidRPr="00AC5DF1" w:rsidRDefault="00537D63" w:rsidP="005D792B">
      <w:pPr>
        <w:autoSpaceDN w:val="0"/>
        <w:spacing w:line="360" w:lineRule="auto"/>
        <w:jc w:val="center"/>
        <w:rPr>
          <w:b/>
          <w:bCs/>
          <w:sz w:val="24"/>
        </w:rPr>
      </w:pPr>
      <w:r w:rsidRPr="00AC5DF1">
        <w:rPr>
          <w:b/>
          <w:bCs/>
          <w:sz w:val="24"/>
        </w:rPr>
        <w:t>绿色供应链管理阐述</w:t>
      </w: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投标产品情况说明</w:t>
            </w: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二氧化碳减排量（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二氧化硫减排量（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r w:rsidRPr="00AC5DF1">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bl>
    <w:p w:rsidR="00537D63" w:rsidRPr="00AC5DF1" w:rsidRDefault="00537D63" w:rsidP="00537D63">
      <w:pPr>
        <w:spacing w:line="360" w:lineRule="auto"/>
        <w:ind w:firstLineChars="200" w:firstLine="446"/>
        <w:outlineLvl w:val="0"/>
        <w:rPr>
          <w:sz w:val="24"/>
        </w:rPr>
      </w:pPr>
      <w:r w:rsidRPr="00AC5DF1">
        <w:rPr>
          <w:sz w:val="24"/>
        </w:rPr>
        <w:t>注：如所投产品不涉及上述内容，填写</w:t>
      </w:r>
      <w:r w:rsidRPr="00AC5DF1">
        <w:rPr>
          <w:sz w:val="24"/>
        </w:rPr>
        <w:t>“</w:t>
      </w:r>
      <w:r w:rsidRPr="00AC5DF1">
        <w:rPr>
          <w:sz w:val="24"/>
        </w:rPr>
        <w:t>不涉及</w:t>
      </w:r>
      <w:r w:rsidRPr="00AC5DF1">
        <w:rPr>
          <w:sz w:val="24"/>
        </w:rPr>
        <w:t>”</w:t>
      </w:r>
      <w:r w:rsidRPr="00AC5DF1">
        <w:rPr>
          <w:sz w:val="24"/>
        </w:rPr>
        <w:t>。</w:t>
      </w:r>
    </w:p>
    <w:p w:rsidR="00410A95" w:rsidRPr="00AC5DF1" w:rsidRDefault="00410A95" w:rsidP="00ED080B">
      <w:pPr>
        <w:spacing w:line="360" w:lineRule="auto"/>
        <w:ind w:firstLineChars="1700" w:firstLine="3794"/>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br w:type="page"/>
      </w:r>
      <w:r w:rsidRPr="00AC5DF1">
        <w:rPr>
          <w:sz w:val="24"/>
        </w:rPr>
        <w:t>附件</w:t>
      </w:r>
      <w:r w:rsidR="0041737D" w:rsidRPr="00AC5DF1">
        <w:rPr>
          <w:sz w:val="24"/>
        </w:rPr>
        <w:t>10</w:t>
      </w:r>
    </w:p>
    <w:p w:rsidR="00537D63" w:rsidRPr="00AC5DF1" w:rsidRDefault="004559D5" w:rsidP="005D792B">
      <w:pPr>
        <w:autoSpaceDN w:val="0"/>
        <w:spacing w:line="360" w:lineRule="auto"/>
        <w:jc w:val="center"/>
        <w:rPr>
          <w:b/>
          <w:bCs/>
          <w:sz w:val="24"/>
        </w:rPr>
      </w:pPr>
      <w:r w:rsidRPr="00AC5DF1">
        <w:rPr>
          <w:b/>
          <w:bCs/>
          <w:sz w:val="24"/>
        </w:rPr>
        <w:t>政府采购政策情况表</w:t>
      </w:r>
    </w:p>
    <w:p w:rsidR="00537D63" w:rsidRPr="00AC5DF1" w:rsidRDefault="00537D63" w:rsidP="00537D63">
      <w:pPr>
        <w:spacing w:line="460" w:lineRule="exact"/>
        <w:jc w:val="center"/>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E32823" w:rsidRPr="00AC5DF1" w:rsidRDefault="00E32823" w:rsidP="00E32823">
      <w:pPr>
        <w:spacing w:line="460" w:lineRule="exact"/>
        <w:rPr>
          <w:sz w:val="24"/>
          <w:szCs w:val="24"/>
        </w:rPr>
      </w:pPr>
      <w:r w:rsidRPr="00AC5DF1">
        <w:rPr>
          <w:sz w:val="24"/>
          <w:szCs w:val="24"/>
        </w:rPr>
        <w:t>填报要求：</w:t>
      </w:r>
    </w:p>
    <w:p w:rsidR="00E32823" w:rsidRPr="00AC5DF1" w:rsidRDefault="00E32823" w:rsidP="00E32823">
      <w:pPr>
        <w:spacing w:line="460" w:lineRule="exact"/>
        <w:rPr>
          <w:sz w:val="24"/>
          <w:szCs w:val="24"/>
        </w:rPr>
      </w:pPr>
      <w:r w:rsidRPr="00AC5DF1">
        <w:rPr>
          <w:sz w:val="24"/>
          <w:szCs w:val="24"/>
        </w:rPr>
        <w:t>1.</w:t>
      </w:r>
      <w:r w:rsidRPr="00AC5DF1">
        <w:rPr>
          <w:sz w:val="24"/>
          <w:szCs w:val="24"/>
        </w:rPr>
        <w:t>本表的产品名称、品牌型号、金额应与《开标分项一览表》一致。</w:t>
      </w:r>
    </w:p>
    <w:p w:rsidR="00E32823" w:rsidRPr="00AC5DF1" w:rsidRDefault="00E32823" w:rsidP="00E32823">
      <w:pPr>
        <w:spacing w:line="460" w:lineRule="exact"/>
        <w:rPr>
          <w:sz w:val="24"/>
          <w:szCs w:val="24"/>
        </w:rPr>
      </w:pPr>
      <w:r w:rsidRPr="00AC5DF1">
        <w:rPr>
          <w:sz w:val="24"/>
          <w:szCs w:val="24"/>
        </w:rPr>
        <w:t>2.“</w:t>
      </w:r>
      <w:r w:rsidRPr="00AC5DF1">
        <w:rPr>
          <w:sz w:val="24"/>
          <w:szCs w:val="24"/>
        </w:rPr>
        <w:t>制造商企业类型</w:t>
      </w:r>
      <w:r w:rsidRPr="00AC5DF1">
        <w:rPr>
          <w:sz w:val="24"/>
          <w:szCs w:val="24"/>
        </w:rPr>
        <w:t>”</w:t>
      </w:r>
      <w:r w:rsidRPr="00AC5DF1">
        <w:rPr>
          <w:sz w:val="24"/>
          <w:szCs w:val="24"/>
        </w:rPr>
        <w:t>栏填写内容为</w:t>
      </w:r>
      <w:r w:rsidRPr="00AC5DF1">
        <w:rPr>
          <w:sz w:val="24"/>
          <w:szCs w:val="24"/>
        </w:rPr>
        <w:t>“</w:t>
      </w:r>
      <w:r w:rsidRPr="00AC5DF1">
        <w:rPr>
          <w:sz w:val="24"/>
          <w:szCs w:val="24"/>
        </w:rPr>
        <w:t>微型</w:t>
      </w:r>
      <w:r w:rsidRPr="00AC5DF1">
        <w:rPr>
          <w:sz w:val="24"/>
          <w:szCs w:val="24"/>
        </w:rPr>
        <w:t>”</w:t>
      </w:r>
      <w:r w:rsidRPr="00AC5DF1">
        <w:rPr>
          <w:sz w:val="24"/>
          <w:szCs w:val="24"/>
        </w:rPr>
        <w:t>、</w:t>
      </w:r>
      <w:r w:rsidRPr="00AC5DF1">
        <w:rPr>
          <w:sz w:val="24"/>
          <w:szCs w:val="24"/>
        </w:rPr>
        <w:t>“</w:t>
      </w:r>
      <w:r w:rsidRPr="00AC5DF1">
        <w:rPr>
          <w:sz w:val="24"/>
          <w:szCs w:val="24"/>
        </w:rPr>
        <w:t>小型</w:t>
      </w:r>
      <w:r w:rsidRPr="00AC5DF1">
        <w:rPr>
          <w:sz w:val="24"/>
          <w:szCs w:val="24"/>
        </w:rPr>
        <w:t>”</w:t>
      </w:r>
      <w:r w:rsidRPr="00AC5DF1">
        <w:rPr>
          <w:sz w:val="24"/>
          <w:szCs w:val="24"/>
        </w:rPr>
        <w:t>、</w:t>
      </w:r>
      <w:r w:rsidRPr="00AC5DF1">
        <w:rPr>
          <w:sz w:val="24"/>
          <w:szCs w:val="24"/>
        </w:rPr>
        <w:t>“</w:t>
      </w:r>
      <w:r w:rsidRPr="00AC5DF1">
        <w:rPr>
          <w:sz w:val="24"/>
          <w:szCs w:val="24"/>
        </w:rPr>
        <w:t>监狱企业</w:t>
      </w:r>
      <w:r w:rsidRPr="00AC5DF1">
        <w:rPr>
          <w:sz w:val="24"/>
          <w:szCs w:val="24"/>
        </w:rPr>
        <w:t>”</w:t>
      </w:r>
      <w:r w:rsidRPr="00AC5DF1">
        <w:rPr>
          <w:sz w:val="24"/>
          <w:szCs w:val="24"/>
        </w:rPr>
        <w:t>或</w:t>
      </w:r>
      <w:r w:rsidRPr="00AC5DF1">
        <w:rPr>
          <w:sz w:val="24"/>
          <w:szCs w:val="24"/>
        </w:rPr>
        <w:t>“</w:t>
      </w:r>
      <w:r w:rsidRPr="00AC5DF1">
        <w:rPr>
          <w:sz w:val="24"/>
          <w:szCs w:val="24"/>
        </w:rPr>
        <w:t>残疾人福利性单位</w:t>
      </w:r>
      <w:r w:rsidRPr="00AC5DF1">
        <w:rPr>
          <w:sz w:val="24"/>
          <w:szCs w:val="24"/>
        </w:rPr>
        <w:t>”</w:t>
      </w:r>
      <w:r w:rsidRPr="00AC5DF1">
        <w:rPr>
          <w:sz w:val="24"/>
          <w:szCs w:val="24"/>
        </w:rPr>
        <w:t>。</w:t>
      </w:r>
    </w:p>
    <w:p w:rsidR="00E32823" w:rsidRPr="00AC5DF1" w:rsidRDefault="00E32823" w:rsidP="00E32823">
      <w:pPr>
        <w:spacing w:line="460" w:lineRule="exact"/>
        <w:rPr>
          <w:sz w:val="24"/>
          <w:szCs w:val="24"/>
        </w:rPr>
      </w:pPr>
      <w:r w:rsidRPr="00AC5DF1">
        <w:rPr>
          <w:sz w:val="24"/>
          <w:szCs w:val="24"/>
        </w:rPr>
        <w:t xml:space="preserve">3. </w:t>
      </w:r>
      <w:r w:rsidRPr="00AC5DF1">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32823" w:rsidRPr="00AC5DF1" w:rsidRDefault="00E32823" w:rsidP="00E32823">
      <w:pPr>
        <w:spacing w:line="460" w:lineRule="exact"/>
        <w:rPr>
          <w:sz w:val="24"/>
          <w:szCs w:val="24"/>
        </w:rPr>
      </w:pPr>
      <w:r w:rsidRPr="00AC5DF1">
        <w:rPr>
          <w:sz w:val="24"/>
          <w:szCs w:val="24"/>
        </w:rPr>
        <w:t xml:space="preserve">4. </w:t>
      </w:r>
      <w:r w:rsidRPr="00AC5DF1">
        <w:rPr>
          <w:sz w:val="24"/>
          <w:szCs w:val="24"/>
        </w:rPr>
        <w:t>请投标人正确填写本表，所填内容将作为评审的依据。其内容或数据应与对应的证明资料相符，如果填写不完整或有误，不再享受上述政策优惠。</w:t>
      </w:r>
    </w:p>
    <w:p w:rsidR="00E32823" w:rsidRPr="00AC5DF1" w:rsidRDefault="00E32823" w:rsidP="00E32823">
      <w:pPr>
        <w:spacing w:line="460" w:lineRule="exact"/>
        <w:ind w:firstLineChars="3000" w:firstLine="6695"/>
        <w:rPr>
          <w:sz w:val="24"/>
          <w:szCs w:val="24"/>
        </w:rPr>
      </w:pPr>
      <w:r w:rsidRPr="00AC5DF1">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E32823" w:rsidRPr="00AC5DF1" w:rsidTr="006D74C3">
        <w:trPr>
          <w:trHeight w:val="490"/>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环境标志产品</w:t>
            </w: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环境标志认证证书编号</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环境标志产品金额合计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比重（环境标志产品金额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szCs w:val="21"/>
                <w:lang w:val="en-GB"/>
              </w:rPr>
              <w:t>环境标志产品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节能产品（非强制节能产品）</w:t>
            </w: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节能认证证书编号</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186"/>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224"/>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298"/>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节能产品（不包括强制节能产品）金额合计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240"/>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比重（节能产品金额</w:t>
            </w:r>
            <w:r w:rsidRPr="00AC5DF1">
              <w:rPr>
                <w:szCs w:val="21"/>
                <w:lang w:val="en-GB"/>
              </w:rPr>
              <w:t>/</w:t>
            </w:r>
            <w:r w:rsidRPr="00AC5DF1">
              <w:rPr>
                <w:szCs w:val="21"/>
                <w:lang w:val="en-GB"/>
              </w:rPr>
              <w:t>投标所投包总价）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311"/>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szCs w:val="21"/>
                <w:lang w:val="en-GB"/>
              </w:rPr>
              <w:t>节能产品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中小企业、监狱企业、残疾人福利性单位扶持政策</w:t>
            </w:r>
          </w:p>
        </w:tc>
        <w:tc>
          <w:tcPr>
            <w:tcW w:w="4444" w:type="pct"/>
            <w:gridSpan w:val="5"/>
            <w:shd w:val="clear" w:color="auto" w:fill="auto"/>
            <w:vAlign w:val="center"/>
          </w:tcPr>
          <w:p w:rsidR="00E32823" w:rsidRPr="00AC5DF1" w:rsidRDefault="009C5D5F" w:rsidP="006D74C3">
            <w:pPr>
              <w:pStyle w:val="13"/>
              <w:tabs>
                <w:tab w:val="num" w:pos="1260"/>
              </w:tabs>
              <w:adjustRightInd w:val="0"/>
              <w:snapToGrid w:val="0"/>
              <w:rPr>
                <w:b/>
                <w:szCs w:val="21"/>
              </w:rPr>
            </w:pPr>
            <w:r w:rsidRPr="00AC5DF1">
              <w:rPr>
                <w:b/>
                <w:kern w:val="0"/>
                <w:szCs w:val="21"/>
              </w:rPr>
              <w:t>所投货物中有大型企业制造的，不享受中小企业扶持政策，无需填写以下内容；所投货物全部为小型、微型企业制造的，只填写小型、微型企业制造的货物。</w:t>
            </w: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企业类型</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rPr>
              <w:t>小微企业（含监狱企业、残疾人福利性单位）制造的货物</w:t>
            </w:r>
            <w:r w:rsidRPr="00AC5DF1">
              <w:rPr>
                <w:szCs w:val="21"/>
                <w:lang w:val="en-GB"/>
              </w:rPr>
              <w:t>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671"/>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比重（小微企业（含监狱企业、残疾人福利性单位）制造的货物金额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中小企业</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如属于中小企业，须提供《中小企业声明函》。</w:t>
            </w:r>
          </w:p>
          <w:p w:rsidR="00E32823" w:rsidRPr="00AC5DF1" w:rsidRDefault="00E32823" w:rsidP="006D74C3">
            <w:pPr>
              <w:pStyle w:val="13"/>
              <w:tabs>
                <w:tab w:val="num" w:pos="1260"/>
              </w:tabs>
              <w:adjustRightInd w:val="0"/>
              <w:snapToGrid w:val="0"/>
              <w:rPr>
                <w:szCs w:val="21"/>
                <w:lang w:val="en-GB"/>
              </w:rPr>
            </w:pPr>
            <w:r w:rsidRPr="00AC5DF1">
              <w:rPr>
                <w:szCs w:val="21"/>
              </w:rPr>
              <w:t>该声明函见投标文件第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监狱企业</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如属于监狱企业，须提供由省级以上监狱管理局、戒毒管理局</w:t>
            </w:r>
            <w:r w:rsidRPr="00AC5DF1">
              <w:rPr>
                <w:szCs w:val="21"/>
              </w:rPr>
              <w:t>(</w:t>
            </w:r>
            <w:r w:rsidRPr="00AC5DF1">
              <w:rPr>
                <w:szCs w:val="21"/>
              </w:rPr>
              <w:t>含新疆生产建设兵团</w:t>
            </w:r>
            <w:r w:rsidRPr="00AC5DF1">
              <w:rPr>
                <w:szCs w:val="21"/>
              </w:rPr>
              <w:t>)</w:t>
            </w:r>
            <w:r w:rsidRPr="00AC5DF1">
              <w:rPr>
                <w:szCs w:val="21"/>
              </w:rPr>
              <w:t>出具的属于监狱企业的证明文件。</w:t>
            </w:r>
          </w:p>
          <w:p w:rsidR="00E32823" w:rsidRPr="00AC5DF1" w:rsidRDefault="00E32823" w:rsidP="006D74C3">
            <w:pPr>
              <w:pStyle w:val="13"/>
              <w:tabs>
                <w:tab w:val="num" w:pos="1260"/>
              </w:tabs>
              <w:adjustRightInd w:val="0"/>
              <w:snapToGrid w:val="0"/>
              <w:rPr>
                <w:szCs w:val="21"/>
                <w:lang w:val="en-GB"/>
              </w:rPr>
            </w:pP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残疾人福利性单位</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如属于残疾人福利性单位，须提供《残疾人福利性单位声明函》。</w:t>
            </w:r>
          </w:p>
          <w:p w:rsidR="00E32823" w:rsidRPr="00AC5DF1" w:rsidRDefault="00E32823" w:rsidP="006D74C3">
            <w:pPr>
              <w:pStyle w:val="13"/>
              <w:tabs>
                <w:tab w:val="num" w:pos="1260"/>
              </w:tabs>
              <w:adjustRightInd w:val="0"/>
              <w:snapToGrid w:val="0"/>
              <w:rPr>
                <w:szCs w:val="21"/>
                <w:lang w:val="en-GB"/>
              </w:rPr>
            </w:pPr>
            <w:r w:rsidRPr="00AC5DF1">
              <w:rPr>
                <w:szCs w:val="21"/>
              </w:rPr>
              <w:t>该声明函见投标文件第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bl>
    <w:p w:rsidR="00E32823" w:rsidRPr="00AC5DF1" w:rsidRDefault="00E32823" w:rsidP="00E32823">
      <w:pPr>
        <w:spacing w:line="360" w:lineRule="auto"/>
        <w:ind w:firstLineChars="200" w:firstLine="446"/>
        <w:outlineLvl w:val="0"/>
        <w:rPr>
          <w:sz w:val="24"/>
          <w:szCs w:val="24"/>
        </w:rPr>
      </w:pPr>
    </w:p>
    <w:p w:rsidR="00E32823" w:rsidRPr="00AC5DF1" w:rsidRDefault="00E32823" w:rsidP="00E32823">
      <w:pPr>
        <w:spacing w:line="360" w:lineRule="auto"/>
        <w:ind w:firstLineChars="1700" w:firstLine="3794"/>
        <w:rPr>
          <w:sz w:val="24"/>
        </w:rPr>
      </w:pPr>
      <w:r w:rsidRPr="00AC5DF1">
        <w:rPr>
          <w:sz w:val="24"/>
        </w:rPr>
        <w:t>投标人名称：</w:t>
      </w:r>
    </w:p>
    <w:p w:rsidR="00E32823" w:rsidRPr="00AC5DF1" w:rsidRDefault="00E32823" w:rsidP="00E32823">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559D5" w:rsidRPr="00AC5DF1" w:rsidRDefault="004559D5" w:rsidP="004559D5">
      <w:pPr>
        <w:spacing w:line="360" w:lineRule="auto"/>
        <w:ind w:firstLineChars="200" w:firstLine="446"/>
        <w:outlineLvl w:val="0"/>
        <w:rPr>
          <w:sz w:val="24"/>
        </w:rPr>
      </w:pPr>
    </w:p>
    <w:p w:rsidR="004559D5" w:rsidRPr="00AC5DF1" w:rsidRDefault="004559D5" w:rsidP="00537D63">
      <w:pPr>
        <w:spacing w:line="560" w:lineRule="exact"/>
        <w:jc w:val="center"/>
        <w:rPr>
          <w:sz w:val="24"/>
        </w:rPr>
      </w:pPr>
    </w:p>
    <w:p w:rsidR="004559D5" w:rsidRPr="00AC5DF1" w:rsidRDefault="004559D5" w:rsidP="00537D63">
      <w:pPr>
        <w:spacing w:line="560" w:lineRule="exact"/>
        <w:jc w:val="center"/>
        <w:rPr>
          <w:sz w:val="24"/>
        </w:rPr>
      </w:pPr>
    </w:p>
    <w:p w:rsidR="00537D63" w:rsidRPr="00AC5DF1" w:rsidRDefault="00537D63" w:rsidP="00537D63">
      <w:pPr>
        <w:spacing w:line="560" w:lineRule="exact"/>
        <w:jc w:val="center"/>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t>附件</w:t>
      </w:r>
      <w:r w:rsidR="0041737D" w:rsidRPr="00AC5DF1">
        <w:rPr>
          <w:sz w:val="24"/>
        </w:rPr>
        <w:t>11</w:t>
      </w:r>
    </w:p>
    <w:p w:rsidR="00537D63" w:rsidRPr="00AC5DF1" w:rsidRDefault="00537D63" w:rsidP="005D792B">
      <w:pPr>
        <w:autoSpaceDN w:val="0"/>
        <w:spacing w:line="360" w:lineRule="auto"/>
        <w:jc w:val="center"/>
        <w:rPr>
          <w:b/>
          <w:bCs/>
          <w:sz w:val="24"/>
        </w:rPr>
      </w:pPr>
      <w:r w:rsidRPr="00AC5DF1">
        <w:rPr>
          <w:b/>
          <w:bCs/>
          <w:sz w:val="24"/>
        </w:rPr>
        <w:t>投标产品配置清单</w:t>
      </w:r>
    </w:p>
    <w:p w:rsidR="00056208" w:rsidRPr="00AC5DF1" w:rsidRDefault="00056208" w:rsidP="00E15D14">
      <w:pPr>
        <w:spacing w:line="460" w:lineRule="exact"/>
        <w:rPr>
          <w:sz w:val="24"/>
        </w:rPr>
      </w:pPr>
    </w:p>
    <w:p w:rsidR="00056208" w:rsidRPr="00AC5DF1" w:rsidRDefault="00056208" w:rsidP="00E15D14">
      <w:pPr>
        <w:spacing w:line="460" w:lineRule="exact"/>
        <w:rPr>
          <w:sz w:val="24"/>
        </w:rPr>
      </w:pPr>
      <w:r w:rsidRPr="00AC5DF1">
        <w:rPr>
          <w:sz w:val="24"/>
        </w:rPr>
        <w:t>项目名称：</w:t>
      </w:r>
      <w:r w:rsidRPr="00AC5DF1">
        <w:rPr>
          <w:sz w:val="24"/>
          <w:u w:val="single"/>
        </w:rPr>
        <w:t xml:space="preserve">                    </w:t>
      </w:r>
    </w:p>
    <w:p w:rsidR="00056208" w:rsidRPr="00AC5DF1" w:rsidRDefault="00056208" w:rsidP="00E15D14">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056208" w:rsidRPr="00AC5DF1"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序号</w:t>
            </w:r>
          </w:p>
        </w:tc>
        <w:tc>
          <w:tcPr>
            <w:tcW w:w="996" w:type="pct"/>
            <w:shd w:val="clear" w:color="auto" w:fill="auto"/>
            <w:vAlign w:val="center"/>
          </w:tcPr>
          <w:p w:rsidR="00537D63" w:rsidRPr="00AC5DF1" w:rsidRDefault="00E32823" w:rsidP="00E15D14">
            <w:pPr>
              <w:spacing w:line="560" w:lineRule="exact"/>
              <w:jc w:val="center"/>
              <w:rPr>
                <w:sz w:val="24"/>
              </w:rPr>
            </w:pPr>
            <w:r w:rsidRPr="00AC5DF1">
              <w:rPr>
                <w:sz w:val="24"/>
              </w:rPr>
              <w:t>标的</w:t>
            </w:r>
            <w:r w:rsidR="00537D63" w:rsidRPr="00AC5DF1">
              <w:rPr>
                <w:sz w:val="24"/>
              </w:rPr>
              <w:t>名称</w:t>
            </w:r>
          </w:p>
        </w:tc>
        <w:tc>
          <w:tcPr>
            <w:tcW w:w="915" w:type="pct"/>
            <w:shd w:val="clear" w:color="auto" w:fill="auto"/>
            <w:vAlign w:val="center"/>
          </w:tcPr>
          <w:p w:rsidR="00537D63" w:rsidRPr="00AC5DF1" w:rsidRDefault="00537D63" w:rsidP="00E15D14">
            <w:pPr>
              <w:spacing w:line="560" w:lineRule="exact"/>
              <w:jc w:val="center"/>
              <w:rPr>
                <w:sz w:val="24"/>
              </w:rPr>
            </w:pPr>
            <w:r w:rsidRPr="00AC5DF1">
              <w:rPr>
                <w:sz w:val="24"/>
              </w:rPr>
              <w:t>规格型号</w:t>
            </w:r>
          </w:p>
        </w:tc>
        <w:tc>
          <w:tcPr>
            <w:tcW w:w="2525" w:type="pct"/>
            <w:shd w:val="clear" w:color="auto" w:fill="auto"/>
            <w:vAlign w:val="center"/>
          </w:tcPr>
          <w:p w:rsidR="00537D63" w:rsidRPr="00AC5DF1" w:rsidRDefault="00537D63" w:rsidP="00E15D14">
            <w:pPr>
              <w:spacing w:line="560" w:lineRule="exact"/>
              <w:jc w:val="center"/>
              <w:rPr>
                <w:sz w:val="24"/>
              </w:rPr>
            </w:pPr>
            <w:r w:rsidRPr="00AC5DF1">
              <w:rPr>
                <w:sz w:val="24"/>
              </w:rPr>
              <w:t>详细配置及技术标准</w:t>
            </w: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1</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2</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3</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bl>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tabs>
          <w:tab w:val="left" w:pos="210"/>
        </w:tabs>
        <w:autoSpaceDE w:val="0"/>
        <w:autoSpaceDN w:val="0"/>
        <w:adjustRightInd w:val="0"/>
        <w:spacing w:line="460" w:lineRule="exact"/>
        <w:ind w:firstLineChars="200" w:firstLine="446"/>
        <w:rPr>
          <w:color w:val="000000"/>
          <w:sz w:val="24"/>
        </w:rPr>
      </w:pPr>
      <w:r w:rsidRPr="00AC5DF1">
        <w:rPr>
          <w:color w:val="FF0000"/>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t>附件</w:t>
      </w:r>
      <w:r w:rsidR="0041737D" w:rsidRPr="00AC5DF1">
        <w:rPr>
          <w:sz w:val="24"/>
        </w:rPr>
        <w:t>12</w:t>
      </w:r>
    </w:p>
    <w:p w:rsidR="00E32823" w:rsidRPr="00AC5DF1" w:rsidRDefault="00E32823" w:rsidP="00E32823">
      <w:pPr>
        <w:autoSpaceDE w:val="0"/>
        <w:autoSpaceDN w:val="0"/>
        <w:spacing w:line="480" w:lineRule="auto"/>
        <w:jc w:val="center"/>
        <w:rPr>
          <w:b/>
          <w:sz w:val="24"/>
          <w:szCs w:val="24"/>
        </w:rPr>
      </w:pPr>
      <w:r w:rsidRPr="00AC5DF1">
        <w:rPr>
          <w:b/>
          <w:sz w:val="24"/>
          <w:szCs w:val="24"/>
        </w:rPr>
        <w:t>中小企业声明函（货物）</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本公司（联合体）郑重声明，针对本项目提供的货物</w:t>
      </w:r>
      <w:r w:rsidRPr="00AC5DF1">
        <w:rPr>
          <w:sz w:val="24"/>
          <w:szCs w:val="24"/>
          <w:u w:val="single"/>
        </w:rPr>
        <w:t xml:space="preserve">      </w:t>
      </w:r>
      <w:r w:rsidRPr="00AC5DF1">
        <w:rPr>
          <w:sz w:val="24"/>
          <w:szCs w:val="24"/>
          <w:u w:val="single"/>
        </w:rPr>
        <w:t>（</w:t>
      </w:r>
      <w:r w:rsidRPr="00AC5DF1">
        <w:rPr>
          <w:b/>
          <w:sz w:val="24"/>
          <w:szCs w:val="24"/>
        </w:rPr>
        <w:t>请填写有</w:t>
      </w:r>
      <w:r w:rsidRPr="00AC5DF1">
        <w:rPr>
          <w:b/>
          <w:sz w:val="24"/>
          <w:szCs w:val="24"/>
        </w:rPr>
        <w:t>/</w:t>
      </w:r>
      <w:r w:rsidRPr="00AC5DF1">
        <w:rPr>
          <w:b/>
          <w:sz w:val="24"/>
          <w:szCs w:val="24"/>
        </w:rPr>
        <w:t>无）</w:t>
      </w:r>
      <w:r w:rsidRPr="00AC5DF1">
        <w:rPr>
          <w:sz w:val="24"/>
          <w:szCs w:val="24"/>
        </w:rPr>
        <w:t>大型企业制造的货物。</w:t>
      </w:r>
      <w:r w:rsidRPr="00AC5DF1">
        <w:rPr>
          <w:b/>
          <w:sz w:val="24"/>
          <w:szCs w:val="24"/>
        </w:rPr>
        <w:t>（若有大型企业制造的货物，则无需填写以下内容；若无大型企业制造的货物，则继续填写以下内容）</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本公司（联合体）郑重声明，根据《政府采购促进中小企业发展管理办法》（财库﹝</w:t>
      </w:r>
      <w:r w:rsidRPr="00AC5DF1">
        <w:rPr>
          <w:sz w:val="24"/>
          <w:szCs w:val="24"/>
        </w:rPr>
        <w:t>2020</w:t>
      </w:r>
      <w:r w:rsidRPr="00AC5DF1">
        <w:rPr>
          <w:sz w:val="24"/>
          <w:szCs w:val="24"/>
        </w:rPr>
        <w:t>﹞</w:t>
      </w:r>
      <w:r w:rsidRPr="00AC5DF1">
        <w:rPr>
          <w:sz w:val="24"/>
          <w:szCs w:val="24"/>
        </w:rPr>
        <w:t>46</w:t>
      </w:r>
      <w:r w:rsidRPr="00AC5DF1">
        <w:rPr>
          <w:sz w:val="24"/>
          <w:szCs w:val="24"/>
        </w:rPr>
        <w:t>号）的规定，本公司（联合体）参加</w:t>
      </w:r>
      <w:r w:rsidRPr="00AC5DF1">
        <w:rPr>
          <w:sz w:val="24"/>
          <w:szCs w:val="24"/>
          <w:u w:val="single"/>
        </w:rPr>
        <w:t xml:space="preserve">            </w:t>
      </w:r>
      <w:r w:rsidRPr="00AC5DF1">
        <w:rPr>
          <w:sz w:val="24"/>
          <w:szCs w:val="24"/>
          <w:u w:val="single"/>
        </w:rPr>
        <w:t>（</w:t>
      </w:r>
      <w:r w:rsidRPr="00AC5DF1">
        <w:rPr>
          <w:b/>
          <w:sz w:val="24"/>
          <w:szCs w:val="24"/>
        </w:rPr>
        <w:t>请填写项目名称）</w:t>
      </w:r>
      <w:r w:rsidRPr="00AC5DF1">
        <w:rPr>
          <w:sz w:val="24"/>
          <w:szCs w:val="24"/>
        </w:rPr>
        <w:t>采购活动，提供的货物全部由符合政策要求的中小企业制造。相关企业（含联合体中的中小企业、签订分包意向协议的中小企业）的具体情况如下：</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1.</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0079275F" w:rsidRPr="00AC5DF1">
        <w:rPr>
          <w:sz w:val="24"/>
          <w:szCs w:val="24"/>
          <w:u w:val="single"/>
        </w:rPr>
        <w:t>工业</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2.</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left="641"/>
        <w:jc w:val="left"/>
        <w:rPr>
          <w:sz w:val="24"/>
          <w:szCs w:val="24"/>
        </w:rPr>
      </w:pP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以上企业，不属于大型企业的分支机构，不存在控股股东为大型企业的情形，也不存在与大型企业的负责人为同一人的情形。</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本企业对上述声明内容的真实性负责。如有虚假，将依法承担相应责任。</w:t>
      </w:r>
    </w:p>
    <w:p w:rsidR="00E32823" w:rsidRPr="00AC5DF1" w:rsidRDefault="00E32823" w:rsidP="00E32823">
      <w:pPr>
        <w:autoSpaceDE w:val="0"/>
        <w:autoSpaceDN w:val="0"/>
        <w:spacing w:line="500" w:lineRule="exact"/>
        <w:ind w:left="3840"/>
        <w:jc w:val="left"/>
        <w:rPr>
          <w:sz w:val="24"/>
          <w:szCs w:val="24"/>
        </w:rPr>
      </w:pPr>
      <w:r w:rsidRPr="00AC5DF1">
        <w:rPr>
          <w:sz w:val="24"/>
          <w:szCs w:val="24"/>
        </w:rPr>
        <w:t>投标人名称：</w:t>
      </w:r>
    </w:p>
    <w:p w:rsidR="00E32823" w:rsidRPr="00AC5DF1" w:rsidRDefault="00E32823" w:rsidP="00E32823">
      <w:pPr>
        <w:autoSpaceDE w:val="0"/>
        <w:autoSpaceDN w:val="0"/>
        <w:spacing w:line="500" w:lineRule="exact"/>
        <w:ind w:left="3840"/>
        <w:jc w:val="left"/>
        <w:rPr>
          <w:b/>
          <w:sz w:val="24"/>
          <w:szCs w:val="24"/>
        </w:rPr>
      </w:pPr>
      <w:r w:rsidRPr="00AC5DF1">
        <w:rPr>
          <w:sz w:val="24"/>
          <w:szCs w:val="24"/>
        </w:rPr>
        <w:t>日期：</w:t>
      </w:r>
    </w:p>
    <w:p w:rsidR="00E32823" w:rsidRPr="00AC5DF1" w:rsidRDefault="00E32823" w:rsidP="00E32823">
      <w:pPr>
        <w:spacing w:line="360" w:lineRule="auto"/>
        <w:ind w:right="84" w:firstLineChars="100" w:firstLine="224"/>
        <w:rPr>
          <w:b/>
          <w:sz w:val="24"/>
          <w:szCs w:val="24"/>
        </w:rPr>
      </w:pPr>
      <w:r w:rsidRPr="00AC5DF1">
        <w:rPr>
          <w:b/>
          <w:sz w:val="24"/>
          <w:szCs w:val="24"/>
        </w:rPr>
        <w:t>注：</w:t>
      </w:r>
    </w:p>
    <w:p w:rsidR="00E32823" w:rsidRPr="00AC5DF1" w:rsidRDefault="00E32823" w:rsidP="00E32823">
      <w:pPr>
        <w:spacing w:line="360" w:lineRule="auto"/>
        <w:ind w:right="84" w:firstLineChars="100" w:firstLine="224"/>
        <w:rPr>
          <w:b/>
          <w:sz w:val="24"/>
          <w:szCs w:val="24"/>
        </w:rPr>
      </w:pPr>
      <w:r w:rsidRPr="00AC5DF1">
        <w:rPr>
          <w:b/>
          <w:sz w:val="24"/>
          <w:szCs w:val="24"/>
        </w:rPr>
        <w:t>1.</w:t>
      </w:r>
      <w:r w:rsidRPr="00AC5DF1">
        <w:rPr>
          <w:b/>
          <w:sz w:val="24"/>
          <w:szCs w:val="24"/>
        </w:rPr>
        <w:t>标的名称须按照采购文件</w:t>
      </w:r>
      <w:r w:rsidRPr="00AC5DF1">
        <w:rPr>
          <w:b/>
          <w:sz w:val="24"/>
          <w:szCs w:val="24"/>
        </w:rPr>
        <w:t>“</w:t>
      </w:r>
      <w:r w:rsidRPr="00AC5DF1">
        <w:rPr>
          <w:b/>
          <w:sz w:val="24"/>
          <w:szCs w:val="24"/>
        </w:rPr>
        <w:t>项目需求书</w:t>
      </w:r>
      <w:r w:rsidRPr="00AC5DF1">
        <w:rPr>
          <w:b/>
          <w:sz w:val="24"/>
          <w:szCs w:val="24"/>
        </w:rPr>
        <w:t>”</w:t>
      </w:r>
      <w:r w:rsidRPr="00AC5DF1">
        <w:rPr>
          <w:b/>
          <w:sz w:val="24"/>
          <w:szCs w:val="24"/>
        </w:rPr>
        <w:t>中明确的标的名称进行填写；所属行业须按照采购文件中明确的所属行业进行填写，否则不享受中小企业扶持政策。</w:t>
      </w:r>
    </w:p>
    <w:p w:rsidR="00E32823" w:rsidRPr="00AC5DF1" w:rsidRDefault="00E32823" w:rsidP="00E32823">
      <w:pPr>
        <w:spacing w:line="360" w:lineRule="auto"/>
        <w:ind w:right="84" w:firstLineChars="100" w:firstLine="224"/>
        <w:rPr>
          <w:b/>
          <w:sz w:val="24"/>
          <w:szCs w:val="24"/>
        </w:rPr>
      </w:pPr>
      <w:r w:rsidRPr="00AC5DF1">
        <w:rPr>
          <w:b/>
          <w:sz w:val="24"/>
          <w:szCs w:val="24"/>
        </w:rPr>
        <w:t>2.</w:t>
      </w:r>
      <w:r w:rsidRPr="00AC5DF1">
        <w:rPr>
          <w:b/>
          <w:sz w:val="24"/>
          <w:szCs w:val="24"/>
        </w:rPr>
        <w:t>从业人员、营业收入、资产总额填报上一年度数据，无上一年度数据的新成立企业可不填报。除新成立企业外，上表填写不全的，不享受中小企业扶持政策。</w:t>
      </w:r>
    </w:p>
    <w:p w:rsidR="00E32823" w:rsidRPr="00AC5DF1" w:rsidRDefault="00E32823" w:rsidP="00E32823">
      <w:pPr>
        <w:spacing w:line="360" w:lineRule="auto"/>
        <w:ind w:right="84" w:firstLineChars="100" w:firstLine="224"/>
        <w:rPr>
          <w:b/>
          <w:sz w:val="24"/>
          <w:szCs w:val="21"/>
        </w:rPr>
      </w:pPr>
      <w:r w:rsidRPr="00AC5DF1">
        <w:rPr>
          <w:b/>
          <w:sz w:val="24"/>
          <w:szCs w:val="21"/>
        </w:rPr>
        <w:t>3.</w:t>
      </w:r>
      <w:r w:rsidRPr="00AC5DF1">
        <w:rPr>
          <w:b/>
          <w:sz w:val="24"/>
          <w:szCs w:val="21"/>
        </w:rPr>
        <w:t>中标（成交）供应商享受中小企业扶持政策的，将随中标（成交）结果同时公告其《中小企业声明函》，接受社会监督。</w:t>
      </w:r>
    </w:p>
    <w:p w:rsidR="0056402A" w:rsidRPr="00AC5DF1" w:rsidRDefault="0056402A">
      <w:pPr>
        <w:widowControl/>
        <w:jc w:val="left"/>
        <w:rPr>
          <w:color w:val="FF0000"/>
          <w:sz w:val="24"/>
          <w:szCs w:val="21"/>
        </w:rPr>
      </w:pPr>
      <w:r w:rsidRPr="00AC5DF1">
        <w:rPr>
          <w:color w:val="FF0000"/>
          <w:sz w:val="24"/>
          <w:szCs w:val="21"/>
        </w:rPr>
        <w:br w:type="page"/>
      </w:r>
    </w:p>
    <w:p w:rsidR="006F36B9" w:rsidRDefault="006F36B9" w:rsidP="006F36B9">
      <w:pPr>
        <w:autoSpaceDN w:val="0"/>
        <w:spacing w:line="360" w:lineRule="auto"/>
        <w:jc w:val="left"/>
        <w:rPr>
          <w:b/>
          <w:bCs/>
          <w:sz w:val="24"/>
        </w:rPr>
      </w:pPr>
      <w:r>
        <w:rPr>
          <w:rFonts w:hint="eastAsia"/>
          <w:b/>
          <w:kern w:val="0"/>
          <w:sz w:val="24"/>
          <w:szCs w:val="21"/>
        </w:rPr>
        <w:t>若不是残疾人福利性单位，投标文件中可不提供此声明函</w:t>
      </w:r>
    </w:p>
    <w:p w:rsidR="006F36B9" w:rsidRDefault="006F36B9" w:rsidP="006F36B9">
      <w:pPr>
        <w:autoSpaceDN w:val="0"/>
        <w:spacing w:line="360" w:lineRule="auto"/>
        <w:jc w:val="center"/>
        <w:rPr>
          <w:b/>
          <w:bCs/>
          <w:sz w:val="24"/>
        </w:rPr>
      </w:pPr>
    </w:p>
    <w:p w:rsidR="006F36B9" w:rsidRPr="00BA30A7" w:rsidRDefault="006F36B9" w:rsidP="006F36B9">
      <w:pPr>
        <w:snapToGrid w:val="0"/>
        <w:spacing w:line="360" w:lineRule="auto"/>
        <w:jc w:val="center"/>
        <w:rPr>
          <w:b/>
          <w:bCs/>
          <w:sz w:val="24"/>
        </w:rPr>
      </w:pPr>
      <w:r w:rsidRPr="00BA30A7">
        <w:rPr>
          <w:rFonts w:hint="eastAsia"/>
          <w:b/>
          <w:bCs/>
          <w:sz w:val="24"/>
        </w:rPr>
        <w:t>残疾人福利性单位声明函</w:t>
      </w:r>
    </w:p>
    <w:p w:rsidR="006F36B9" w:rsidRPr="00BA30A7" w:rsidRDefault="006F36B9" w:rsidP="006F36B9">
      <w:pPr>
        <w:snapToGrid w:val="0"/>
        <w:spacing w:line="360" w:lineRule="auto"/>
        <w:ind w:firstLineChars="200" w:firstLine="448"/>
        <w:jc w:val="left"/>
        <w:rPr>
          <w:b/>
          <w:bCs/>
          <w:sz w:val="24"/>
        </w:rPr>
      </w:pP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bCs/>
          <w:sz w:val="24"/>
        </w:rPr>
      </w:pPr>
    </w:p>
    <w:p w:rsidR="006F36B9" w:rsidRDefault="006F36B9" w:rsidP="006F36B9">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F36B9" w:rsidRPr="00156549" w:rsidRDefault="006F36B9" w:rsidP="006F36B9">
      <w:pPr>
        <w:snapToGrid w:val="0"/>
        <w:spacing w:line="360" w:lineRule="auto"/>
        <w:ind w:firstLineChars="200" w:firstLine="446"/>
        <w:jc w:val="left"/>
        <w:rPr>
          <w:sz w:val="24"/>
          <w:szCs w:val="21"/>
        </w:rPr>
      </w:pPr>
    </w:p>
    <w:p w:rsidR="006F36B9" w:rsidRPr="00156549" w:rsidRDefault="006F36B9" w:rsidP="006F36B9">
      <w:pPr>
        <w:snapToGrid w:val="0"/>
        <w:spacing w:line="360" w:lineRule="auto"/>
        <w:ind w:firstLineChars="200" w:firstLine="446"/>
        <w:rPr>
          <w:sz w:val="24"/>
          <w:szCs w:val="21"/>
        </w:rPr>
      </w:pPr>
      <w:r w:rsidRPr="00156549">
        <w:rPr>
          <w:sz w:val="24"/>
          <w:szCs w:val="21"/>
        </w:rPr>
        <w:t>注：</w:t>
      </w:r>
    </w:p>
    <w:p w:rsidR="006F36B9" w:rsidRPr="00156549" w:rsidRDefault="006F36B9" w:rsidP="006F36B9">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F36B9" w:rsidRPr="00156549" w:rsidRDefault="006F36B9" w:rsidP="006F36B9">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6F36B9" w:rsidRDefault="006174B5" w:rsidP="009217DF">
      <w:pPr>
        <w:snapToGrid w:val="0"/>
        <w:spacing w:line="360" w:lineRule="auto"/>
        <w:ind w:firstLineChars="200" w:firstLine="446"/>
        <w:rPr>
          <w:sz w:val="24"/>
          <w:szCs w:val="21"/>
        </w:rPr>
      </w:pPr>
    </w:p>
    <w:p w:rsidR="001A575B" w:rsidRPr="00AC5DF1" w:rsidRDefault="001A575B" w:rsidP="00C46949">
      <w:pPr>
        <w:snapToGrid w:val="0"/>
        <w:spacing w:line="360" w:lineRule="auto"/>
        <w:ind w:firstLineChars="200" w:firstLine="446"/>
        <w:rPr>
          <w:color w:val="FF0000"/>
          <w:sz w:val="24"/>
          <w:szCs w:val="21"/>
        </w:rPr>
      </w:pPr>
    </w:p>
    <w:p w:rsidR="005E3ADD" w:rsidRPr="00AC5DF1" w:rsidRDefault="005E3ADD" w:rsidP="00BF3B42">
      <w:pPr>
        <w:snapToGrid w:val="0"/>
        <w:spacing w:line="360" w:lineRule="auto"/>
        <w:rPr>
          <w:color w:val="FF0000"/>
          <w:sz w:val="24"/>
          <w:szCs w:val="21"/>
        </w:rPr>
      </w:pPr>
    </w:p>
    <w:p w:rsidR="005E3ADD" w:rsidRPr="00AC5DF1" w:rsidRDefault="005E3ADD">
      <w:pPr>
        <w:widowControl/>
        <w:jc w:val="left"/>
        <w:rPr>
          <w:sz w:val="24"/>
        </w:rPr>
      </w:pPr>
      <w:r w:rsidRPr="00AC5DF1">
        <w:rPr>
          <w:sz w:val="24"/>
        </w:rPr>
        <w:br w:type="page"/>
      </w:r>
    </w:p>
    <w:p w:rsidR="0041737D" w:rsidRDefault="005E3ADD" w:rsidP="000B7480">
      <w:pPr>
        <w:tabs>
          <w:tab w:val="left" w:pos="360"/>
        </w:tabs>
        <w:spacing w:line="360" w:lineRule="auto"/>
        <w:rPr>
          <w:sz w:val="24"/>
        </w:rPr>
      </w:pPr>
      <w:r w:rsidRPr="00AC5DF1">
        <w:rPr>
          <w:sz w:val="24"/>
        </w:rPr>
        <w:t>附件</w:t>
      </w:r>
      <w:r w:rsidRPr="00AC5DF1">
        <w:rPr>
          <w:sz w:val="24"/>
        </w:rPr>
        <w:t>1</w:t>
      </w:r>
      <w:r w:rsidR="0041737D" w:rsidRPr="00AC5DF1">
        <w:rPr>
          <w:sz w:val="24"/>
        </w:rPr>
        <w:t>3</w:t>
      </w:r>
    </w:p>
    <w:p w:rsidR="00AC5DF1" w:rsidRPr="00AC5DF1" w:rsidRDefault="00AC5DF1" w:rsidP="000B7480">
      <w:pPr>
        <w:tabs>
          <w:tab w:val="left" w:pos="360"/>
        </w:tabs>
        <w:spacing w:line="360" w:lineRule="auto"/>
        <w:rPr>
          <w:sz w:val="24"/>
        </w:rPr>
      </w:pPr>
    </w:p>
    <w:p w:rsidR="00AC5DF1" w:rsidRDefault="00AC5DF1" w:rsidP="00AC5DF1">
      <w:pPr>
        <w:tabs>
          <w:tab w:val="left" w:pos="360"/>
        </w:tabs>
        <w:spacing w:line="360" w:lineRule="auto"/>
        <w:jc w:val="center"/>
        <w:rPr>
          <w:b/>
          <w:bCs/>
          <w:sz w:val="24"/>
        </w:rPr>
      </w:pPr>
      <w:r>
        <w:rPr>
          <w:rFonts w:hint="eastAsia"/>
          <w:b/>
          <w:bCs/>
          <w:sz w:val="24"/>
        </w:rPr>
        <w:t>书面</w:t>
      </w:r>
      <w:r>
        <w:rPr>
          <w:b/>
          <w:bCs/>
          <w:sz w:val="24"/>
        </w:rPr>
        <w:t>声明</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C5DF1" w:rsidRDefault="00DA3603" w:rsidP="00DA3603">
      <w:pPr>
        <w:pStyle w:val="a8"/>
        <w:tabs>
          <w:tab w:val="left" w:pos="360"/>
        </w:tabs>
        <w:spacing w:line="360" w:lineRule="auto"/>
        <w:ind w:firstLine="446"/>
        <w:rPr>
          <w:sz w:val="24"/>
        </w:rPr>
      </w:pPr>
      <w:r w:rsidRPr="00DA3603">
        <w:rPr>
          <w:rFonts w:hint="eastAsia"/>
          <w:sz w:val="24"/>
        </w:rPr>
        <w:t>我单位具备良好的商业信誉和健全的财务会计制度，依法缴纳税收和社会保障资金。</w:t>
      </w:r>
    </w:p>
    <w:p w:rsidR="00AC5DF1" w:rsidRDefault="00AC5DF1" w:rsidP="00AC5DF1">
      <w:pPr>
        <w:pStyle w:val="a8"/>
        <w:tabs>
          <w:tab w:val="left" w:pos="360"/>
        </w:tabs>
        <w:spacing w:line="360" w:lineRule="auto"/>
        <w:ind w:firstLine="446"/>
        <w:rPr>
          <w:sz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r w:rsidRPr="00156549">
        <w:rPr>
          <w:sz w:val="24"/>
          <w:szCs w:val="24"/>
        </w:rPr>
        <w:t>日期：</w:t>
      </w:r>
    </w:p>
    <w:p w:rsidR="00AC5DF1" w:rsidRPr="00156549" w:rsidRDefault="00AC5DF1" w:rsidP="00AC5DF1">
      <w:pPr>
        <w:autoSpaceDE w:val="0"/>
        <w:autoSpaceDN w:val="0"/>
        <w:spacing w:line="500" w:lineRule="exact"/>
        <w:ind w:left="3840"/>
        <w:jc w:val="left"/>
        <w:rPr>
          <w:sz w:val="24"/>
          <w:szCs w:val="24"/>
        </w:rPr>
      </w:pPr>
    </w:p>
    <w:p w:rsidR="00AC5DF1" w:rsidRPr="00025993" w:rsidRDefault="00AC5DF1" w:rsidP="00AC5DF1">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C5DF1" w:rsidRDefault="00AC5DF1" w:rsidP="00AC5DF1">
      <w:pPr>
        <w:pStyle w:val="a8"/>
        <w:tabs>
          <w:tab w:val="left" w:pos="360"/>
        </w:tabs>
        <w:spacing w:line="360" w:lineRule="auto"/>
        <w:ind w:firstLine="446"/>
        <w:rPr>
          <w:sz w:val="24"/>
        </w:rPr>
      </w:pPr>
    </w:p>
    <w:p w:rsidR="00AC5DF1" w:rsidRDefault="00AC5DF1" w:rsidP="00AC5DF1">
      <w:pPr>
        <w:pStyle w:val="a8"/>
        <w:spacing w:line="360" w:lineRule="auto"/>
        <w:ind w:firstLineChars="0" w:firstLine="0"/>
        <w:jc w:val="center"/>
        <w:rPr>
          <w:b/>
          <w:sz w:val="24"/>
        </w:rPr>
      </w:pPr>
    </w:p>
    <w:p w:rsidR="00AC5DF1" w:rsidRDefault="00AC5DF1" w:rsidP="00AC5DF1">
      <w:pPr>
        <w:pStyle w:val="a8"/>
        <w:spacing w:line="360" w:lineRule="auto"/>
        <w:ind w:firstLineChars="0" w:firstLine="0"/>
        <w:jc w:val="center"/>
        <w:rPr>
          <w:b/>
          <w:sz w:val="24"/>
        </w:rPr>
      </w:pPr>
    </w:p>
    <w:p w:rsidR="00AC5DF1" w:rsidRPr="00025993" w:rsidRDefault="00AC5DF1" w:rsidP="00AC5DF1">
      <w:pPr>
        <w:pStyle w:val="a8"/>
        <w:spacing w:line="360" w:lineRule="auto"/>
        <w:ind w:firstLineChars="0" w:firstLine="0"/>
        <w:jc w:val="center"/>
        <w:rPr>
          <w:b/>
          <w:sz w:val="24"/>
        </w:rPr>
      </w:pPr>
      <w:r w:rsidRPr="00025993">
        <w:rPr>
          <w:rFonts w:hint="eastAsia"/>
          <w:b/>
          <w:sz w:val="24"/>
        </w:rPr>
        <w:t>证明材料</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C5DF1" w:rsidRDefault="00AC5DF1" w:rsidP="00AC5DF1">
      <w:pPr>
        <w:pStyle w:val="a8"/>
        <w:tabs>
          <w:tab w:val="left" w:pos="360"/>
        </w:tabs>
        <w:spacing w:line="360" w:lineRule="auto"/>
        <w:ind w:firstLine="446"/>
        <w:rPr>
          <w:sz w:val="24"/>
        </w:rPr>
      </w:pPr>
    </w:p>
    <w:p w:rsidR="00AC5DF1"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Pr="005A1801" w:rsidRDefault="00AC5DF1" w:rsidP="00AC5DF1">
      <w:pPr>
        <w:autoSpaceDE w:val="0"/>
        <w:autoSpaceDN w:val="0"/>
        <w:spacing w:line="500" w:lineRule="exact"/>
        <w:ind w:left="3840"/>
        <w:jc w:val="left"/>
        <w:rPr>
          <w:b/>
          <w:sz w:val="24"/>
        </w:rPr>
      </w:pPr>
      <w:r w:rsidRPr="00156549">
        <w:rPr>
          <w:sz w:val="24"/>
          <w:szCs w:val="24"/>
        </w:rPr>
        <w:t>日期：</w:t>
      </w:r>
    </w:p>
    <w:p w:rsidR="00583E55" w:rsidRPr="00AC5DF1" w:rsidRDefault="00583E55">
      <w:pPr>
        <w:widowControl/>
        <w:jc w:val="left"/>
        <w:rPr>
          <w:b/>
          <w:bCs/>
          <w:sz w:val="24"/>
        </w:rPr>
      </w:pPr>
    </w:p>
    <w:p w:rsidR="00583E55" w:rsidRPr="00AC5DF1" w:rsidRDefault="00583E55">
      <w:pPr>
        <w:widowControl/>
        <w:jc w:val="left"/>
        <w:rPr>
          <w:b/>
          <w:bCs/>
          <w:sz w:val="24"/>
        </w:rPr>
      </w:pPr>
      <w:r w:rsidRPr="00AC5DF1">
        <w:rPr>
          <w:b/>
          <w:bCs/>
          <w:sz w:val="24"/>
        </w:rPr>
        <w:br w:type="page"/>
      </w:r>
    </w:p>
    <w:p w:rsidR="0041737D" w:rsidRPr="00AC5DF1" w:rsidRDefault="00583E55" w:rsidP="00583E55">
      <w:pPr>
        <w:autoSpaceDN w:val="0"/>
        <w:spacing w:line="360" w:lineRule="auto"/>
        <w:rPr>
          <w:bCs/>
          <w:sz w:val="24"/>
        </w:rPr>
      </w:pPr>
      <w:r w:rsidRPr="00AC5DF1">
        <w:rPr>
          <w:bCs/>
          <w:sz w:val="24"/>
        </w:rPr>
        <w:t>附件</w:t>
      </w:r>
      <w:r w:rsidRPr="00AC5DF1">
        <w:rPr>
          <w:bCs/>
          <w:sz w:val="24"/>
        </w:rPr>
        <w:t>1</w:t>
      </w:r>
      <w:r w:rsidR="0041737D" w:rsidRPr="00AC5DF1">
        <w:rPr>
          <w:bCs/>
          <w:sz w:val="24"/>
        </w:rPr>
        <w:t>4</w:t>
      </w:r>
    </w:p>
    <w:p w:rsidR="002971B7" w:rsidRPr="00AC5DF1" w:rsidRDefault="005E3ADD" w:rsidP="0041737D">
      <w:pPr>
        <w:autoSpaceDN w:val="0"/>
        <w:spacing w:line="360" w:lineRule="auto"/>
        <w:jc w:val="center"/>
        <w:rPr>
          <w:b/>
          <w:bCs/>
          <w:sz w:val="24"/>
        </w:rPr>
      </w:pPr>
      <w:r w:rsidRPr="00AC5DF1">
        <w:rPr>
          <w:b/>
          <w:bCs/>
          <w:sz w:val="24"/>
        </w:rPr>
        <w:t>投标人认为需要提供的其他资料</w:t>
      </w:r>
    </w:p>
    <w:p w:rsidR="002971B7" w:rsidRPr="00AC5DF1" w:rsidRDefault="002971B7">
      <w:pPr>
        <w:widowControl/>
        <w:jc w:val="left"/>
        <w:rPr>
          <w:b/>
          <w:bCs/>
          <w:sz w:val="24"/>
        </w:rPr>
      </w:pPr>
      <w:r w:rsidRPr="00AC5DF1">
        <w:rPr>
          <w:b/>
          <w:bCs/>
          <w:sz w:val="24"/>
        </w:rPr>
        <w:br w:type="page"/>
      </w:r>
    </w:p>
    <w:p w:rsidR="002971B7" w:rsidRPr="00AC5DF1" w:rsidRDefault="002971B7" w:rsidP="002971B7">
      <w:pPr>
        <w:autoSpaceDN w:val="0"/>
        <w:spacing w:line="360" w:lineRule="auto"/>
        <w:rPr>
          <w:bCs/>
          <w:sz w:val="24"/>
        </w:rPr>
      </w:pPr>
      <w:r w:rsidRPr="00AC5DF1">
        <w:rPr>
          <w:bCs/>
          <w:sz w:val="24"/>
        </w:rPr>
        <w:t>附件</w:t>
      </w:r>
      <w:r w:rsidRPr="00AC5DF1">
        <w:rPr>
          <w:bCs/>
          <w:sz w:val="24"/>
        </w:rPr>
        <w:t>15</w:t>
      </w:r>
    </w:p>
    <w:p w:rsidR="002971B7" w:rsidRPr="00AC5DF1" w:rsidRDefault="002971B7" w:rsidP="002971B7">
      <w:pPr>
        <w:autoSpaceDN w:val="0"/>
        <w:spacing w:line="360" w:lineRule="auto"/>
        <w:rPr>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2971B7" w:rsidRPr="00AC5DF1" w:rsidTr="00FA554D">
        <w:trPr>
          <w:trHeight w:val="697"/>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center"/>
              <w:rPr>
                <w:sz w:val="30"/>
                <w:szCs w:val="30"/>
              </w:rPr>
            </w:pPr>
            <w:r w:rsidRPr="00AC5DF1">
              <w:rPr>
                <w:sz w:val="30"/>
                <w:szCs w:val="30"/>
              </w:rPr>
              <w:t>样品标签</w:t>
            </w:r>
          </w:p>
        </w:tc>
      </w:tr>
      <w:tr w:rsidR="002971B7" w:rsidRPr="00AC5DF1" w:rsidTr="00FA554D">
        <w:trPr>
          <w:trHeight w:val="976"/>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项目名称：</w:t>
            </w:r>
          </w:p>
        </w:tc>
      </w:tr>
      <w:tr w:rsidR="002971B7" w:rsidRPr="00AC5DF1" w:rsidTr="00FA554D">
        <w:trPr>
          <w:trHeight w:val="975"/>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项目编号：</w:t>
            </w:r>
          </w:p>
        </w:tc>
      </w:tr>
      <w:tr w:rsidR="002971B7" w:rsidRPr="00AC5DF1" w:rsidTr="00FA554D">
        <w:trPr>
          <w:trHeight w:val="989"/>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包号：</w:t>
            </w:r>
          </w:p>
        </w:tc>
      </w:tr>
      <w:tr w:rsidR="002971B7" w:rsidRPr="00AC5DF1" w:rsidTr="00FA554D">
        <w:trPr>
          <w:trHeight w:val="3980"/>
        </w:trPr>
        <w:tc>
          <w:tcPr>
            <w:tcW w:w="5000" w:type="pct"/>
            <w:tcBorders>
              <w:top w:val="single" w:sz="4" w:space="0" w:color="auto"/>
              <w:left w:val="single" w:sz="4" w:space="0" w:color="auto"/>
              <w:bottom w:val="single" w:sz="4" w:space="0" w:color="auto"/>
              <w:right w:val="single" w:sz="4" w:space="0" w:color="auto"/>
            </w:tcBorders>
            <w:hideMark/>
          </w:tcPr>
          <w:p w:rsidR="002971B7" w:rsidRPr="00AC5DF1" w:rsidRDefault="002971B7" w:rsidP="00FA554D">
            <w:pPr>
              <w:spacing w:line="560" w:lineRule="exact"/>
              <w:rPr>
                <w:sz w:val="30"/>
                <w:szCs w:val="30"/>
              </w:rPr>
            </w:pPr>
            <w:r w:rsidRPr="00AC5DF1">
              <w:rPr>
                <w:sz w:val="30"/>
                <w:szCs w:val="30"/>
              </w:rPr>
              <w:t>样品名称：</w:t>
            </w:r>
          </w:p>
        </w:tc>
      </w:tr>
    </w:tbl>
    <w:p w:rsidR="002971B7" w:rsidRPr="00AC5DF1" w:rsidRDefault="002971B7" w:rsidP="002971B7">
      <w:pPr>
        <w:tabs>
          <w:tab w:val="left" w:pos="360"/>
        </w:tabs>
        <w:spacing w:afterLines="100" w:after="285" w:line="360" w:lineRule="auto"/>
        <w:ind w:firstLineChars="200" w:firstLine="446"/>
        <w:rPr>
          <w:sz w:val="24"/>
          <w:szCs w:val="24"/>
        </w:rPr>
      </w:pPr>
    </w:p>
    <w:p w:rsidR="002971B7" w:rsidRPr="00AC5DF1" w:rsidRDefault="002971B7" w:rsidP="002971B7">
      <w:pPr>
        <w:spacing w:line="360" w:lineRule="auto"/>
        <w:ind w:firstLineChars="1700" w:firstLine="3794"/>
        <w:rPr>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投标单位名称（公章）：</w:t>
      </w: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日期：</w:t>
      </w:r>
      <w:r w:rsidRPr="00AC5DF1">
        <w:rPr>
          <w:color w:val="000000" w:themeColor="text1"/>
          <w:sz w:val="24"/>
          <w:szCs w:val="24"/>
          <w:u w:val="single"/>
        </w:rPr>
        <w:t xml:space="preserve">     </w:t>
      </w:r>
      <w:r w:rsidRPr="00AC5DF1">
        <w:rPr>
          <w:color w:val="000000" w:themeColor="text1"/>
          <w:sz w:val="24"/>
          <w:szCs w:val="24"/>
        </w:rPr>
        <w:t>年</w:t>
      </w:r>
      <w:r w:rsidRPr="00AC5DF1">
        <w:rPr>
          <w:color w:val="000000" w:themeColor="text1"/>
          <w:sz w:val="24"/>
          <w:szCs w:val="24"/>
          <w:u w:val="single"/>
        </w:rPr>
        <w:t xml:space="preserve">    </w:t>
      </w:r>
      <w:r w:rsidRPr="00AC5DF1">
        <w:rPr>
          <w:color w:val="000000" w:themeColor="text1"/>
          <w:sz w:val="24"/>
          <w:szCs w:val="24"/>
        </w:rPr>
        <w:t>月</w:t>
      </w:r>
      <w:r w:rsidRPr="00AC5DF1">
        <w:rPr>
          <w:color w:val="000000" w:themeColor="text1"/>
          <w:sz w:val="24"/>
          <w:szCs w:val="24"/>
          <w:u w:val="single"/>
        </w:rPr>
        <w:t xml:space="preserve">    </w:t>
      </w:r>
      <w:r w:rsidRPr="00AC5DF1">
        <w:rPr>
          <w:color w:val="000000" w:themeColor="text1"/>
          <w:sz w:val="24"/>
          <w:szCs w:val="24"/>
        </w:rPr>
        <w:t>日</w:t>
      </w:r>
    </w:p>
    <w:p w:rsidR="005E3ADD" w:rsidRPr="00AC5DF1" w:rsidRDefault="005E3ADD" w:rsidP="0041737D">
      <w:pPr>
        <w:autoSpaceDN w:val="0"/>
        <w:spacing w:line="360" w:lineRule="auto"/>
        <w:jc w:val="center"/>
        <w:rPr>
          <w:b/>
          <w:bCs/>
          <w:sz w:val="24"/>
        </w:rPr>
      </w:pPr>
    </w:p>
    <w:sectPr w:rsidR="005E3ADD" w:rsidRPr="00AC5DF1"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C93" w:rsidRDefault="00AC1C93" w:rsidP="00AE5C1F">
      <w:r>
        <w:separator/>
      </w:r>
    </w:p>
  </w:endnote>
  <w:endnote w:type="continuationSeparator" w:id="0">
    <w:p w:rsidR="00AC1C93" w:rsidRDefault="00AC1C93"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FD" w:rsidRDefault="006066FD" w:rsidP="00AE5C1F">
    <w:pPr>
      <w:pStyle w:val="a6"/>
      <w:jc w:val="center"/>
    </w:pPr>
    <w:r>
      <w:rPr>
        <w:b/>
      </w:rPr>
      <w:fldChar w:fldCharType="begin"/>
    </w:r>
    <w:r>
      <w:rPr>
        <w:b/>
      </w:rPr>
      <w:instrText>PAGE  \* Arabic  \* MERGEFORMAT</w:instrText>
    </w:r>
    <w:r>
      <w:rPr>
        <w:b/>
      </w:rPr>
      <w:fldChar w:fldCharType="separate"/>
    </w:r>
    <w:r w:rsidR="00486C2E" w:rsidRPr="00486C2E">
      <w:rPr>
        <w:b/>
        <w:noProof/>
        <w:lang w:val="zh-CN"/>
      </w:rPr>
      <w:t>42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C93" w:rsidRDefault="00AC1C93" w:rsidP="00AE5C1F">
      <w:r>
        <w:separator/>
      </w:r>
    </w:p>
  </w:footnote>
  <w:footnote w:type="continuationSeparator" w:id="0">
    <w:p w:rsidR="00AC1C93" w:rsidRDefault="00AC1C93"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FD" w:rsidRDefault="006066FD" w:rsidP="0079275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5127"/>
    <w:rsid w:val="00017C2D"/>
    <w:rsid w:val="00020A5D"/>
    <w:rsid w:val="000227B2"/>
    <w:rsid w:val="0002347F"/>
    <w:rsid w:val="000234F6"/>
    <w:rsid w:val="000247BA"/>
    <w:rsid w:val="00025E3C"/>
    <w:rsid w:val="000308AC"/>
    <w:rsid w:val="00030BD8"/>
    <w:rsid w:val="00032015"/>
    <w:rsid w:val="00033D1E"/>
    <w:rsid w:val="000361B9"/>
    <w:rsid w:val="00036A32"/>
    <w:rsid w:val="000403B6"/>
    <w:rsid w:val="0004130F"/>
    <w:rsid w:val="00042FFE"/>
    <w:rsid w:val="000442F0"/>
    <w:rsid w:val="00044850"/>
    <w:rsid w:val="00046E66"/>
    <w:rsid w:val="00050365"/>
    <w:rsid w:val="00050D4A"/>
    <w:rsid w:val="00056208"/>
    <w:rsid w:val="0005643C"/>
    <w:rsid w:val="00056EF3"/>
    <w:rsid w:val="000607D4"/>
    <w:rsid w:val="00061DDD"/>
    <w:rsid w:val="00063218"/>
    <w:rsid w:val="00065BDD"/>
    <w:rsid w:val="00066247"/>
    <w:rsid w:val="000671A1"/>
    <w:rsid w:val="0007081F"/>
    <w:rsid w:val="000708ED"/>
    <w:rsid w:val="00071F3B"/>
    <w:rsid w:val="00072543"/>
    <w:rsid w:val="00074F44"/>
    <w:rsid w:val="000756A0"/>
    <w:rsid w:val="00075BCB"/>
    <w:rsid w:val="00075C85"/>
    <w:rsid w:val="00076BA5"/>
    <w:rsid w:val="000775F5"/>
    <w:rsid w:val="000779DA"/>
    <w:rsid w:val="000806FA"/>
    <w:rsid w:val="00080F55"/>
    <w:rsid w:val="00081168"/>
    <w:rsid w:val="0008189E"/>
    <w:rsid w:val="000822B1"/>
    <w:rsid w:val="000826F9"/>
    <w:rsid w:val="0008323D"/>
    <w:rsid w:val="00086EBE"/>
    <w:rsid w:val="00092400"/>
    <w:rsid w:val="00092878"/>
    <w:rsid w:val="00092FAA"/>
    <w:rsid w:val="0009569F"/>
    <w:rsid w:val="00097553"/>
    <w:rsid w:val="000A0277"/>
    <w:rsid w:val="000A116B"/>
    <w:rsid w:val="000A3F59"/>
    <w:rsid w:val="000A5CEA"/>
    <w:rsid w:val="000B2975"/>
    <w:rsid w:val="000B6A35"/>
    <w:rsid w:val="000B7480"/>
    <w:rsid w:val="000C103D"/>
    <w:rsid w:val="000C337F"/>
    <w:rsid w:val="000C5970"/>
    <w:rsid w:val="000C6CA8"/>
    <w:rsid w:val="000C734D"/>
    <w:rsid w:val="000C7A3F"/>
    <w:rsid w:val="000D26D7"/>
    <w:rsid w:val="000D2F5A"/>
    <w:rsid w:val="000D4282"/>
    <w:rsid w:val="000D514E"/>
    <w:rsid w:val="000E05EA"/>
    <w:rsid w:val="000E42D9"/>
    <w:rsid w:val="000E50F9"/>
    <w:rsid w:val="000E6A76"/>
    <w:rsid w:val="000F0F08"/>
    <w:rsid w:val="000F106F"/>
    <w:rsid w:val="000F1202"/>
    <w:rsid w:val="000F1454"/>
    <w:rsid w:val="000F48D9"/>
    <w:rsid w:val="000F53CB"/>
    <w:rsid w:val="000F5C82"/>
    <w:rsid w:val="000F6957"/>
    <w:rsid w:val="00101A26"/>
    <w:rsid w:val="00104096"/>
    <w:rsid w:val="00104EFC"/>
    <w:rsid w:val="0010588B"/>
    <w:rsid w:val="001106F6"/>
    <w:rsid w:val="00111082"/>
    <w:rsid w:val="001165C6"/>
    <w:rsid w:val="00121CDE"/>
    <w:rsid w:val="001256ED"/>
    <w:rsid w:val="00125859"/>
    <w:rsid w:val="001328B9"/>
    <w:rsid w:val="00133E83"/>
    <w:rsid w:val="00134352"/>
    <w:rsid w:val="001351F5"/>
    <w:rsid w:val="00136F51"/>
    <w:rsid w:val="001411F4"/>
    <w:rsid w:val="00141664"/>
    <w:rsid w:val="00141B0C"/>
    <w:rsid w:val="0014218D"/>
    <w:rsid w:val="00143B4D"/>
    <w:rsid w:val="00145E32"/>
    <w:rsid w:val="0014634C"/>
    <w:rsid w:val="001515D5"/>
    <w:rsid w:val="001524A8"/>
    <w:rsid w:val="00154232"/>
    <w:rsid w:val="00155128"/>
    <w:rsid w:val="00156734"/>
    <w:rsid w:val="00157876"/>
    <w:rsid w:val="001659F0"/>
    <w:rsid w:val="00165CD0"/>
    <w:rsid w:val="001676A1"/>
    <w:rsid w:val="00167D3B"/>
    <w:rsid w:val="001707F2"/>
    <w:rsid w:val="00171166"/>
    <w:rsid w:val="00172B5E"/>
    <w:rsid w:val="00173561"/>
    <w:rsid w:val="00175016"/>
    <w:rsid w:val="001760DF"/>
    <w:rsid w:val="00176CA8"/>
    <w:rsid w:val="001816C4"/>
    <w:rsid w:val="00181ED5"/>
    <w:rsid w:val="001829BF"/>
    <w:rsid w:val="001834DA"/>
    <w:rsid w:val="001853CF"/>
    <w:rsid w:val="00193BCD"/>
    <w:rsid w:val="0019431D"/>
    <w:rsid w:val="0019436D"/>
    <w:rsid w:val="00194FBC"/>
    <w:rsid w:val="00196D6B"/>
    <w:rsid w:val="00196E07"/>
    <w:rsid w:val="00197541"/>
    <w:rsid w:val="001A22FA"/>
    <w:rsid w:val="001A2919"/>
    <w:rsid w:val="001A2A8A"/>
    <w:rsid w:val="001A3DE3"/>
    <w:rsid w:val="001A46F9"/>
    <w:rsid w:val="001A575B"/>
    <w:rsid w:val="001A6D70"/>
    <w:rsid w:val="001B105C"/>
    <w:rsid w:val="001B21B2"/>
    <w:rsid w:val="001B546A"/>
    <w:rsid w:val="001B5BEA"/>
    <w:rsid w:val="001C0702"/>
    <w:rsid w:val="001C0E64"/>
    <w:rsid w:val="001C1981"/>
    <w:rsid w:val="001C2877"/>
    <w:rsid w:val="001C4FA5"/>
    <w:rsid w:val="001C50CC"/>
    <w:rsid w:val="001C7255"/>
    <w:rsid w:val="001D1443"/>
    <w:rsid w:val="001D1850"/>
    <w:rsid w:val="001D47EE"/>
    <w:rsid w:val="001D582F"/>
    <w:rsid w:val="001D5E42"/>
    <w:rsid w:val="001D5E53"/>
    <w:rsid w:val="001D6261"/>
    <w:rsid w:val="001E0E5A"/>
    <w:rsid w:val="001E3CB7"/>
    <w:rsid w:val="001E5B64"/>
    <w:rsid w:val="001F2B50"/>
    <w:rsid w:val="001F3072"/>
    <w:rsid w:val="001F345B"/>
    <w:rsid w:val="001F37C8"/>
    <w:rsid w:val="001F46DE"/>
    <w:rsid w:val="001F65EF"/>
    <w:rsid w:val="00201CEC"/>
    <w:rsid w:val="002027E3"/>
    <w:rsid w:val="00203838"/>
    <w:rsid w:val="002038C6"/>
    <w:rsid w:val="00204D75"/>
    <w:rsid w:val="0020770A"/>
    <w:rsid w:val="00210D0A"/>
    <w:rsid w:val="002113A2"/>
    <w:rsid w:val="0021146E"/>
    <w:rsid w:val="00212E26"/>
    <w:rsid w:val="00212FB4"/>
    <w:rsid w:val="00214D65"/>
    <w:rsid w:val="002153FB"/>
    <w:rsid w:val="0021593B"/>
    <w:rsid w:val="00215D4A"/>
    <w:rsid w:val="00216335"/>
    <w:rsid w:val="00216374"/>
    <w:rsid w:val="0021638D"/>
    <w:rsid w:val="00216E57"/>
    <w:rsid w:val="00217746"/>
    <w:rsid w:val="00225C2F"/>
    <w:rsid w:val="00226572"/>
    <w:rsid w:val="00230077"/>
    <w:rsid w:val="00230690"/>
    <w:rsid w:val="002314E2"/>
    <w:rsid w:val="00233239"/>
    <w:rsid w:val="00233359"/>
    <w:rsid w:val="002338B5"/>
    <w:rsid w:val="00235990"/>
    <w:rsid w:val="00236AAD"/>
    <w:rsid w:val="00241EDA"/>
    <w:rsid w:val="002435BC"/>
    <w:rsid w:val="00243DC1"/>
    <w:rsid w:val="00244482"/>
    <w:rsid w:val="0024457A"/>
    <w:rsid w:val="00244BFD"/>
    <w:rsid w:val="0024790F"/>
    <w:rsid w:val="00247B85"/>
    <w:rsid w:val="00251ED7"/>
    <w:rsid w:val="0025218F"/>
    <w:rsid w:val="00253B49"/>
    <w:rsid w:val="00253F2B"/>
    <w:rsid w:val="0025472A"/>
    <w:rsid w:val="00261C83"/>
    <w:rsid w:val="002635BF"/>
    <w:rsid w:val="002639CB"/>
    <w:rsid w:val="0026492F"/>
    <w:rsid w:val="00264E75"/>
    <w:rsid w:val="00264E8A"/>
    <w:rsid w:val="00265B2C"/>
    <w:rsid w:val="00266956"/>
    <w:rsid w:val="00267418"/>
    <w:rsid w:val="0027196B"/>
    <w:rsid w:val="0027238A"/>
    <w:rsid w:val="002729BD"/>
    <w:rsid w:val="00274CF5"/>
    <w:rsid w:val="002754FA"/>
    <w:rsid w:val="002759F8"/>
    <w:rsid w:val="00277427"/>
    <w:rsid w:val="002804EC"/>
    <w:rsid w:val="0028436A"/>
    <w:rsid w:val="00284E8B"/>
    <w:rsid w:val="00292BE5"/>
    <w:rsid w:val="00293728"/>
    <w:rsid w:val="00293808"/>
    <w:rsid w:val="0029386D"/>
    <w:rsid w:val="00293B4A"/>
    <w:rsid w:val="002948B5"/>
    <w:rsid w:val="00294986"/>
    <w:rsid w:val="00294C97"/>
    <w:rsid w:val="00294EAF"/>
    <w:rsid w:val="00295D01"/>
    <w:rsid w:val="0029610C"/>
    <w:rsid w:val="002971B7"/>
    <w:rsid w:val="00297EAE"/>
    <w:rsid w:val="002A4B3C"/>
    <w:rsid w:val="002B046A"/>
    <w:rsid w:val="002B260D"/>
    <w:rsid w:val="002B3BB4"/>
    <w:rsid w:val="002B7A49"/>
    <w:rsid w:val="002C0F2A"/>
    <w:rsid w:val="002C3690"/>
    <w:rsid w:val="002C4E11"/>
    <w:rsid w:val="002C696D"/>
    <w:rsid w:val="002C7FE4"/>
    <w:rsid w:val="002D0199"/>
    <w:rsid w:val="002D09CD"/>
    <w:rsid w:val="002D17E4"/>
    <w:rsid w:val="002D57F1"/>
    <w:rsid w:val="002D5B4E"/>
    <w:rsid w:val="002D5D5A"/>
    <w:rsid w:val="002E2AAA"/>
    <w:rsid w:val="002E4011"/>
    <w:rsid w:val="002E60BD"/>
    <w:rsid w:val="002E65F8"/>
    <w:rsid w:val="002F1119"/>
    <w:rsid w:val="002F245E"/>
    <w:rsid w:val="002F4792"/>
    <w:rsid w:val="002F538F"/>
    <w:rsid w:val="002F696C"/>
    <w:rsid w:val="0031086D"/>
    <w:rsid w:val="00316B19"/>
    <w:rsid w:val="0031764A"/>
    <w:rsid w:val="00321DA5"/>
    <w:rsid w:val="00322EA4"/>
    <w:rsid w:val="00323692"/>
    <w:rsid w:val="0032567E"/>
    <w:rsid w:val="00325832"/>
    <w:rsid w:val="003265E2"/>
    <w:rsid w:val="003337F2"/>
    <w:rsid w:val="00333A1D"/>
    <w:rsid w:val="0033434A"/>
    <w:rsid w:val="0033563C"/>
    <w:rsid w:val="00335A65"/>
    <w:rsid w:val="0034183E"/>
    <w:rsid w:val="00342EFD"/>
    <w:rsid w:val="00343849"/>
    <w:rsid w:val="003505E3"/>
    <w:rsid w:val="0035257E"/>
    <w:rsid w:val="00352803"/>
    <w:rsid w:val="003535D6"/>
    <w:rsid w:val="0035599B"/>
    <w:rsid w:val="00355EEA"/>
    <w:rsid w:val="003562E3"/>
    <w:rsid w:val="00361368"/>
    <w:rsid w:val="00363BA4"/>
    <w:rsid w:val="00363D42"/>
    <w:rsid w:val="00363F2E"/>
    <w:rsid w:val="00364265"/>
    <w:rsid w:val="003649A4"/>
    <w:rsid w:val="00364A88"/>
    <w:rsid w:val="00365B15"/>
    <w:rsid w:val="003663EE"/>
    <w:rsid w:val="00366C53"/>
    <w:rsid w:val="003672D3"/>
    <w:rsid w:val="0037085F"/>
    <w:rsid w:val="00373CD3"/>
    <w:rsid w:val="00373EA5"/>
    <w:rsid w:val="00374D2C"/>
    <w:rsid w:val="00377781"/>
    <w:rsid w:val="00377C35"/>
    <w:rsid w:val="00377EF3"/>
    <w:rsid w:val="00380538"/>
    <w:rsid w:val="0038382B"/>
    <w:rsid w:val="003839AE"/>
    <w:rsid w:val="00383A58"/>
    <w:rsid w:val="00383B18"/>
    <w:rsid w:val="003845F1"/>
    <w:rsid w:val="003866E2"/>
    <w:rsid w:val="003918BD"/>
    <w:rsid w:val="00391FD0"/>
    <w:rsid w:val="0039235B"/>
    <w:rsid w:val="003930E2"/>
    <w:rsid w:val="003931AB"/>
    <w:rsid w:val="00393CA1"/>
    <w:rsid w:val="00394452"/>
    <w:rsid w:val="00394B36"/>
    <w:rsid w:val="00395727"/>
    <w:rsid w:val="003A06A2"/>
    <w:rsid w:val="003A0B76"/>
    <w:rsid w:val="003A40F1"/>
    <w:rsid w:val="003A4B1D"/>
    <w:rsid w:val="003A4BAA"/>
    <w:rsid w:val="003A58F8"/>
    <w:rsid w:val="003A6738"/>
    <w:rsid w:val="003A7FEB"/>
    <w:rsid w:val="003B4375"/>
    <w:rsid w:val="003B570F"/>
    <w:rsid w:val="003B5849"/>
    <w:rsid w:val="003B5C2C"/>
    <w:rsid w:val="003B679C"/>
    <w:rsid w:val="003B6D2D"/>
    <w:rsid w:val="003B78E0"/>
    <w:rsid w:val="003C3A78"/>
    <w:rsid w:val="003C6110"/>
    <w:rsid w:val="003C71A3"/>
    <w:rsid w:val="003C7312"/>
    <w:rsid w:val="003C7468"/>
    <w:rsid w:val="003D1854"/>
    <w:rsid w:val="003D2EF8"/>
    <w:rsid w:val="003D3E41"/>
    <w:rsid w:val="003D4152"/>
    <w:rsid w:val="003E2404"/>
    <w:rsid w:val="003E2BBE"/>
    <w:rsid w:val="003E2F1E"/>
    <w:rsid w:val="003E495F"/>
    <w:rsid w:val="003E4B1B"/>
    <w:rsid w:val="003E5355"/>
    <w:rsid w:val="003E5EA9"/>
    <w:rsid w:val="003E6E8F"/>
    <w:rsid w:val="003E71CA"/>
    <w:rsid w:val="003F0704"/>
    <w:rsid w:val="003F0C69"/>
    <w:rsid w:val="003F68DF"/>
    <w:rsid w:val="003F6B18"/>
    <w:rsid w:val="003F7F16"/>
    <w:rsid w:val="0040134A"/>
    <w:rsid w:val="00401574"/>
    <w:rsid w:val="00402153"/>
    <w:rsid w:val="00402707"/>
    <w:rsid w:val="00402BE6"/>
    <w:rsid w:val="0040538D"/>
    <w:rsid w:val="0040553A"/>
    <w:rsid w:val="0040569C"/>
    <w:rsid w:val="00406872"/>
    <w:rsid w:val="0041046B"/>
    <w:rsid w:val="00410A95"/>
    <w:rsid w:val="00410CC1"/>
    <w:rsid w:val="00411297"/>
    <w:rsid w:val="00411416"/>
    <w:rsid w:val="0041285A"/>
    <w:rsid w:val="00412894"/>
    <w:rsid w:val="004153D6"/>
    <w:rsid w:val="00415D1E"/>
    <w:rsid w:val="00415D39"/>
    <w:rsid w:val="00416AFE"/>
    <w:rsid w:val="0041737D"/>
    <w:rsid w:val="004176FC"/>
    <w:rsid w:val="00417F8F"/>
    <w:rsid w:val="00422CC9"/>
    <w:rsid w:val="00424241"/>
    <w:rsid w:val="00424D37"/>
    <w:rsid w:val="00424DE0"/>
    <w:rsid w:val="004267C9"/>
    <w:rsid w:val="00427D86"/>
    <w:rsid w:val="00427F8D"/>
    <w:rsid w:val="00430B6A"/>
    <w:rsid w:val="00431536"/>
    <w:rsid w:val="00431C42"/>
    <w:rsid w:val="00432C99"/>
    <w:rsid w:val="0043516D"/>
    <w:rsid w:val="00436397"/>
    <w:rsid w:val="00436E67"/>
    <w:rsid w:val="004377AC"/>
    <w:rsid w:val="004424FE"/>
    <w:rsid w:val="00442682"/>
    <w:rsid w:val="00443C74"/>
    <w:rsid w:val="00445313"/>
    <w:rsid w:val="00454096"/>
    <w:rsid w:val="004559D5"/>
    <w:rsid w:val="00457B84"/>
    <w:rsid w:val="00457D0B"/>
    <w:rsid w:val="00460809"/>
    <w:rsid w:val="00461A5D"/>
    <w:rsid w:val="00461E12"/>
    <w:rsid w:val="004631BE"/>
    <w:rsid w:val="00465621"/>
    <w:rsid w:val="00466FB9"/>
    <w:rsid w:val="00467C5D"/>
    <w:rsid w:val="00471879"/>
    <w:rsid w:val="00472C82"/>
    <w:rsid w:val="004826E0"/>
    <w:rsid w:val="0048338F"/>
    <w:rsid w:val="0048533D"/>
    <w:rsid w:val="00486355"/>
    <w:rsid w:val="00486C2E"/>
    <w:rsid w:val="00492F71"/>
    <w:rsid w:val="00494789"/>
    <w:rsid w:val="00494D62"/>
    <w:rsid w:val="00495B68"/>
    <w:rsid w:val="00495ECD"/>
    <w:rsid w:val="004A0F57"/>
    <w:rsid w:val="004A155E"/>
    <w:rsid w:val="004A2375"/>
    <w:rsid w:val="004A2BCE"/>
    <w:rsid w:val="004A30DC"/>
    <w:rsid w:val="004A3709"/>
    <w:rsid w:val="004A3B65"/>
    <w:rsid w:val="004A4E98"/>
    <w:rsid w:val="004A4ED2"/>
    <w:rsid w:val="004A5BD1"/>
    <w:rsid w:val="004A6A8F"/>
    <w:rsid w:val="004A73E1"/>
    <w:rsid w:val="004A7516"/>
    <w:rsid w:val="004A7F35"/>
    <w:rsid w:val="004A7F72"/>
    <w:rsid w:val="004B04B1"/>
    <w:rsid w:val="004B0F51"/>
    <w:rsid w:val="004B48C5"/>
    <w:rsid w:val="004B55E9"/>
    <w:rsid w:val="004B5A43"/>
    <w:rsid w:val="004B61FA"/>
    <w:rsid w:val="004B69B3"/>
    <w:rsid w:val="004B725D"/>
    <w:rsid w:val="004B72ED"/>
    <w:rsid w:val="004B732C"/>
    <w:rsid w:val="004C1EC2"/>
    <w:rsid w:val="004C3FCD"/>
    <w:rsid w:val="004C563F"/>
    <w:rsid w:val="004D302F"/>
    <w:rsid w:val="004D5061"/>
    <w:rsid w:val="004D5AE3"/>
    <w:rsid w:val="004D6293"/>
    <w:rsid w:val="004D6546"/>
    <w:rsid w:val="004E0B40"/>
    <w:rsid w:val="004E1A82"/>
    <w:rsid w:val="004E66AE"/>
    <w:rsid w:val="004F0E9E"/>
    <w:rsid w:val="004F3B06"/>
    <w:rsid w:val="004F55DE"/>
    <w:rsid w:val="004F7B5C"/>
    <w:rsid w:val="00502349"/>
    <w:rsid w:val="00506CD1"/>
    <w:rsid w:val="0051062C"/>
    <w:rsid w:val="00512FAE"/>
    <w:rsid w:val="00513A4E"/>
    <w:rsid w:val="00513FFB"/>
    <w:rsid w:val="005201BE"/>
    <w:rsid w:val="00523DC1"/>
    <w:rsid w:val="00524604"/>
    <w:rsid w:val="00525C33"/>
    <w:rsid w:val="00525EE9"/>
    <w:rsid w:val="0053021A"/>
    <w:rsid w:val="005303F4"/>
    <w:rsid w:val="005333BF"/>
    <w:rsid w:val="005349D4"/>
    <w:rsid w:val="00535A85"/>
    <w:rsid w:val="00537D63"/>
    <w:rsid w:val="005407BF"/>
    <w:rsid w:val="00542508"/>
    <w:rsid w:val="005449BE"/>
    <w:rsid w:val="00544E43"/>
    <w:rsid w:val="00545978"/>
    <w:rsid w:val="00547881"/>
    <w:rsid w:val="00547F40"/>
    <w:rsid w:val="00550B2F"/>
    <w:rsid w:val="00553774"/>
    <w:rsid w:val="0055739D"/>
    <w:rsid w:val="0056011E"/>
    <w:rsid w:val="0056402A"/>
    <w:rsid w:val="00566432"/>
    <w:rsid w:val="0057120E"/>
    <w:rsid w:val="00572118"/>
    <w:rsid w:val="00572E0A"/>
    <w:rsid w:val="005737C6"/>
    <w:rsid w:val="00573BE0"/>
    <w:rsid w:val="005747DD"/>
    <w:rsid w:val="00580546"/>
    <w:rsid w:val="0058275D"/>
    <w:rsid w:val="00583E55"/>
    <w:rsid w:val="005842A0"/>
    <w:rsid w:val="0058472E"/>
    <w:rsid w:val="00584D37"/>
    <w:rsid w:val="005864D4"/>
    <w:rsid w:val="00587609"/>
    <w:rsid w:val="00587E48"/>
    <w:rsid w:val="00590F46"/>
    <w:rsid w:val="00593B52"/>
    <w:rsid w:val="0059473B"/>
    <w:rsid w:val="005953CA"/>
    <w:rsid w:val="005960BA"/>
    <w:rsid w:val="005A3811"/>
    <w:rsid w:val="005A55DB"/>
    <w:rsid w:val="005A659A"/>
    <w:rsid w:val="005A6731"/>
    <w:rsid w:val="005A7201"/>
    <w:rsid w:val="005A7B99"/>
    <w:rsid w:val="005B2918"/>
    <w:rsid w:val="005B4918"/>
    <w:rsid w:val="005B50A1"/>
    <w:rsid w:val="005B631B"/>
    <w:rsid w:val="005B6420"/>
    <w:rsid w:val="005B7018"/>
    <w:rsid w:val="005C176F"/>
    <w:rsid w:val="005C43CF"/>
    <w:rsid w:val="005C4C55"/>
    <w:rsid w:val="005C5EB1"/>
    <w:rsid w:val="005C6F41"/>
    <w:rsid w:val="005D1B17"/>
    <w:rsid w:val="005D2594"/>
    <w:rsid w:val="005D2C00"/>
    <w:rsid w:val="005D3074"/>
    <w:rsid w:val="005D3683"/>
    <w:rsid w:val="005D792B"/>
    <w:rsid w:val="005E2406"/>
    <w:rsid w:val="005E2966"/>
    <w:rsid w:val="005E3819"/>
    <w:rsid w:val="005E3ADD"/>
    <w:rsid w:val="005E452A"/>
    <w:rsid w:val="005E6149"/>
    <w:rsid w:val="005E7FF4"/>
    <w:rsid w:val="005F09CC"/>
    <w:rsid w:val="005F1B3C"/>
    <w:rsid w:val="005F2890"/>
    <w:rsid w:val="005F297C"/>
    <w:rsid w:val="005F3161"/>
    <w:rsid w:val="005F3EB2"/>
    <w:rsid w:val="005F51DD"/>
    <w:rsid w:val="006001B2"/>
    <w:rsid w:val="00600615"/>
    <w:rsid w:val="006014DA"/>
    <w:rsid w:val="006036FE"/>
    <w:rsid w:val="006038D0"/>
    <w:rsid w:val="006066FD"/>
    <w:rsid w:val="006108C5"/>
    <w:rsid w:val="00611A86"/>
    <w:rsid w:val="00612BD3"/>
    <w:rsid w:val="006168A9"/>
    <w:rsid w:val="00616B13"/>
    <w:rsid w:val="00616BCF"/>
    <w:rsid w:val="006174B5"/>
    <w:rsid w:val="00620130"/>
    <w:rsid w:val="00625361"/>
    <w:rsid w:val="00630720"/>
    <w:rsid w:val="006307D7"/>
    <w:rsid w:val="00630B07"/>
    <w:rsid w:val="0063365F"/>
    <w:rsid w:val="00633921"/>
    <w:rsid w:val="00634901"/>
    <w:rsid w:val="00634D00"/>
    <w:rsid w:val="00635DAE"/>
    <w:rsid w:val="006362D6"/>
    <w:rsid w:val="00637E05"/>
    <w:rsid w:val="00641426"/>
    <w:rsid w:val="00641801"/>
    <w:rsid w:val="006441C9"/>
    <w:rsid w:val="00646118"/>
    <w:rsid w:val="006469CA"/>
    <w:rsid w:val="006478CA"/>
    <w:rsid w:val="0065048B"/>
    <w:rsid w:val="006600AF"/>
    <w:rsid w:val="00660441"/>
    <w:rsid w:val="00662581"/>
    <w:rsid w:val="006632A6"/>
    <w:rsid w:val="00663FEC"/>
    <w:rsid w:val="00665F3D"/>
    <w:rsid w:val="00666A1C"/>
    <w:rsid w:val="00667B32"/>
    <w:rsid w:val="0067082D"/>
    <w:rsid w:val="00670BE5"/>
    <w:rsid w:val="00673B60"/>
    <w:rsid w:val="006740FD"/>
    <w:rsid w:val="006741E5"/>
    <w:rsid w:val="0067457B"/>
    <w:rsid w:val="00674887"/>
    <w:rsid w:val="00675933"/>
    <w:rsid w:val="00676812"/>
    <w:rsid w:val="006802EF"/>
    <w:rsid w:val="00681C7D"/>
    <w:rsid w:val="00687E9B"/>
    <w:rsid w:val="00693947"/>
    <w:rsid w:val="006A1C8A"/>
    <w:rsid w:val="006A4BDB"/>
    <w:rsid w:val="006A6F51"/>
    <w:rsid w:val="006A75E7"/>
    <w:rsid w:val="006B0EC3"/>
    <w:rsid w:val="006B1643"/>
    <w:rsid w:val="006B52A7"/>
    <w:rsid w:val="006B5C77"/>
    <w:rsid w:val="006B7638"/>
    <w:rsid w:val="006B7A42"/>
    <w:rsid w:val="006C0421"/>
    <w:rsid w:val="006C0461"/>
    <w:rsid w:val="006C174C"/>
    <w:rsid w:val="006C1F06"/>
    <w:rsid w:val="006C4214"/>
    <w:rsid w:val="006C4BBE"/>
    <w:rsid w:val="006C7894"/>
    <w:rsid w:val="006C79AA"/>
    <w:rsid w:val="006D0206"/>
    <w:rsid w:val="006D0A8E"/>
    <w:rsid w:val="006D0ECF"/>
    <w:rsid w:val="006D23D4"/>
    <w:rsid w:val="006D6612"/>
    <w:rsid w:val="006D74C3"/>
    <w:rsid w:val="006E0CD2"/>
    <w:rsid w:val="006E1997"/>
    <w:rsid w:val="006E1DC3"/>
    <w:rsid w:val="006E2EB7"/>
    <w:rsid w:val="006F030B"/>
    <w:rsid w:val="006F0645"/>
    <w:rsid w:val="006F1700"/>
    <w:rsid w:val="006F36B9"/>
    <w:rsid w:val="006F524B"/>
    <w:rsid w:val="0070070A"/>
    <w:rsid w:val="00701982"/>
    <w:rsid w:val="00702AD2"/>
    <w:rsid w:val="00704BC3"/>
    <w:rsid w:val="007076D9"/>
    <w:rsid w:val="0071070B"/>
    <w:rsid w:val="00712AB8"/>
    <w:rsid w:val="007236BA"/>
    <w:rsid w:val="007238DD"/>
    <w:rsid w:val="00723D02"/>
    <w:rsid w:val="00723D84"/>
    <w:rsid w:val="00724717"/>
    <w:rsid w:val="0072660C"/>
    <w:rsid w:val="00730ECD"/>
    <w:rsid w:val="00731AB7"/>
    <w:rsid w:val="007330C2"/>
    <w:rsid w:val="0074180F"/>
    <w:rsid w:val="0074297A"/>
    <w:rsid w:val="00742F01"/>
    <w:rsid w:val="00743960"/>
    <w:rsid w:val="00744FBD"/>
    <w:rsid w:val="00746019"/>
    <w:rsid w:val="00746C56"/>
    <w:rsid w:val="00750695"/>
    <w:rsid w:val="007532A0"/>
    <w:rsid w:val="00753EF7"/>
    <w:rsid w:val="007558DB"/>
    <w:rsid w:val="00755AB9"/>
    <w:rsid w:val="00755AED"/>
    <w:rsid w:val="00760746"/>
    <w:rsid w:val="00762025"/>
    <w:rsid w:val="00763791"/>
    <w:rsid w:val="00764052"/>
    <w:rsid w:val="00766299"/>
    <w:rsid w:val="00766870"/>
    <w:rsid w:val="00767517"/>
    <w:rsid w:val="00767EE5"/>
    <w:rsid w:val="00771DDB"/>
    <w:rsid w:val="007732E7"/>
    <w:rsid w:val="007737A3"/>
    <w:rsid w:val="00773B92"/>
    <w:rsid w:val="00774C83"/>
    <w:rsid w:val="007753D0"/>
    <w:rsid w:val="0077606A"/>
    <w:rsid w:val="00780182"/>
    <w:rsid w:val="00780E86"/>
    <w:rsid w:val="0078146D"/>
    <w:rsid w:val="00781801"/>
    <w:rsid w:val="00781E6F"/>
    <w:rsid w:val="00784C33"/>
    <w:rsid w:val="007871E8"/>
    <w:rsid w:val="007925BD"/>
    <w:rsid w:val="0079275F"/>
    <w:rsid w:val="00792D56"/>
    <w:rsid w:val="0079363C"/>
    <w:rsid w:val="00793B6E"/>
    <w:rsid w:val="007A02AD"/>
    <w:rsid w:val="007A0BCD"/>
    <w:rsid w:val="007A1B25"/>
    <w:rsid w:val="007A4BB5"/>
    <w:rsid w:val="007A4FB6"/>
    <w:rsid w:val="007A5392"/>
    <w:rsid w:val="007A5636"/>
    <w:rsid w:val="007A5AEB"/>
    <w:rsid w:val="007A6EBE"/>
    <w:rsid w:val="007B1550"/>
    <w:rsid w:val="007B1B3A"/>
    <w:rsid w:val="007B4E82"/>
    <w:rsid w:val="007B78A7"/>
    <w:rsid w:val="007B7C1E"/>
    <w:rsid w:val="007C1D1B"/>
    <w:rsid w:val="007C422C"/>
    <w:rsid w:val="007D0C01"/>
    <w:rsid w:val="007D6EC1"/>
    <w:rsid w:val="007D7E11"/>
    <w:rsid w:val="007E0EAB"/>
    <w:rsid w:val="007E2088"/>
    <w:rsid w:val="007E24EB"/>
    <w:rsid w:val="007E3B1C"/>
    <w:rsid w:val="007E4CD6"/>
    <w:rsid w:val="007F1F0C"/>
    <w:rsid w:val="007F20CA"/>
    <w:rsid w:val="007F269F"/>
    <w:rsid w:val="007F4D61"/>
    <w:rsid w:val="007F5589"/>
    <w:rsid w:val="007F79A8"/>
    <w:rsid w:val="007F7B9E"/>
    <w:rsid w:val="008005A8"/>
    <w:rsid w:val="008022C3"/>
    <w:rsid w:val="00803DEE"/>
    <w:rsid w:val="008069CB"/>
    <w:rsid w:val="0080752E"/>
    <w:rsid w:val="008114F5"/>
    <w:rsid w:val="008134CA"/>
    <w:rsid w:val="00814C9A"/>
    <w:rsid w:val="008150C7"/>
    <w:rsid w:val="00815AA3"/>
    <w:rsid w:val="00815E04"/>
    <w:rsid w:val="00817270"/>
    <w:rsid w:val="008252B9"/>
    <w:rsid w:val="00827A11"/>
    <w:rsid w:val="0083266E"/>
    <w:rsid w:val="008330C9"/>
    <w:rsid w:val="00835DF8"/>
    <w:rsid w:val="00837228"/>
    <w:rsid w:val="0084084A"/>
    <w:rsid w:val="008506B2"/>
    <w:rsid w:val="00851179"/>
    <w:rsid w:val="00852EBB"/>
    <w:rsid w:val="008536E0"/>
    <w:rsid w:val="0085585F"/>
    <w:rsid w:val="00855A31"/>
    <w:rsid w:val="00855FFB"/>
    <w:rsid w:val="0086454E"/>
    <w:rsid w:val="00864D86"/>
    <w:rsid w:val="00865FC1"/>
    <w:rsid w:val="0086630A"/>
    <w:rsid w:val="00870F69"/>
    <w:rsid w:val="008736D0"/>
    <w:rsid w:val="008739C3"/>
    <w:rsid w:val="00874016"/>
    <w:rsid w:val="0087401C"/>
    <w:rsid w:val="0087431D"/>
    <w:rsid w:val="00877C12"/>
    <w:rsid w:val="00883479"/>
    <w:rsid w:val="00885DD4"/>
    <w:rsid w:val="00886809"/>
    <w:rsid w:val="0088750D"/>
    <w:rsid w:val="008876CD"/>
    <w:rsid w:val="008879C5"/>
    <w:rsid w:val="00890051"/>
    <w:rsid w:val="008918B8"/>
    <w:rsid w:val="00892A58"/>
    <w:rsid w:val="0089306D"/>
    <w:rsid w:val="008951B3"/>
    <w:rsid w:val="00895914"/>
    <w:rsid w:val="00897081"/>
    <w:rsid w:val="008A1E8A"/>
    <w:rsid w:val="008A5146"/>
    <w:rsid w:val="008A55AD"/>
    <w:rsid w:val="008A7643"/>
    <w:rsid w:val="008A797B"/>
    <w:rsid w:val="008B1CC3"/>
    <w:rsid w:val="008B1F79"/>
    <w:rsid w:val="008B29A7"/>
    <w:rsid w:val="008B3001"/>
    <w:rsid w:val="008B5DBC"/>
    <w:rsid w:val="008C01C4"/>
    <w:rsid w:val="008C12BD"/>
    <w:rsid w:val="008C3C92"/>
    <w:rsid w:val="008C4E8A"/>
    <w:rsid w:val="008C7F97"/>
    <w:rsid w:val="008D1F47"/>
    <w:rsid w:val="008D4422"/>
    <w:rsid w:val="008D4BB7"/>
    <w:rsid w:val="008D640B"/>
    <w:rsid w:val="008E3C04"/>
    <w:rsid w:val="008E4D71"/>
    <w:rsid w:val="008E56E2"/>
    <w:rsid w:val="008E5938"/>
    <w:rsid w:val="008E65DC"/>
    <w:rsid w:val="008E6670"/>
    <w:rsid w:val="008F180E"/>
    <w:rsid w:val="008F35A8"/>
    <w:rsid w:val="008F4750"/>
    <w:rsid w:val="008F4858"/>
    <w:rsid w:val="009016E3"/>
    <w:rsid w:val="00905040"/>
    <w:rsid w:val="00910C98"/>
    <w:rsid w:val="0091242F"/>
    <w:rsid w:val="00913750"/>
    <w:rsid w:val="00913F09"/>
    <w:rsid w:val="009144E6"/>
    <w:rsid w:val="00914781"/>
    <w:rsid w:val="00917496"/>
    <w:rsid w:val="0091755C"/>
    <w:rsid w:val="009206F7"/>
    <w:rsid w:val="00920CD4"/>
    <w:rsid w:val="0092105D"/>
    <w:rsid w:val="0092151E"/>
    <w:rsid w:val="009217DF"/>
    <w:rsid w:val="00926BA6"/>
    <w:rsid w:val="00927B53"/>
    <w:rsid w:val="009345DB"/>
    <w:rsid w:val="0093630E"/>
    <w:rsid w:val="00936E99"/>
    <w:rsid w:val="00941302"/>
    <w:rsid w:val="009424DA"/>
    <w:rsid w:val="00945BF6"/>
    <w:rsid w:val="00947EC9"/>
    <w:rsid w:val="00951A8D"/>
    <w:rsid w:val="009533CE"/>
    <w:rsid w:val="009544A0"/>
    <w:rsid w:val="00954AD1"/>
    <w:rsid w:val="00955B43"/>
    <w:rsid w:val="0095612C"/>
    <w:rsid w:val="00957265"/>
    <w:rsid w:val="0095773C"/>
    <w:rsid w:val="00961321"/>
    <w:rsid w:val="00962A82"/>
    <w:rsid w:val="009662F0"/>
    <w:rsid w:val="00966DD6"/>
    <w:rsid w:val="009678FF"/>
    <w:rsid w:val="00972D28"/>
    <w:rsid w:val="0097327D"/>
    <w:rsid w:val="00975D17"/>
    <w:rsid w:val="00977FB6"/>
    <w:rsid w:val="009809F0"/>
    <w:rsid w:val="00980C4A"/>
    <w:rsid w:val="009829B0"/>
    <w:rsid w:val="00983C76"/>
    <w:rsid w:val="009843DE"/>
    <w:rsid w:val="00990618"/>
    <w:rsid w:val="00991934"/>
    <w:rsid w:val="0099361D"/>
    <w:rsid w:val="00995B20"/>
    <w:rsid w:val="0099688A"/>
    <w:rsid w:val="009968C5"/>
    <w:rsid w:val="00996C19"/>
    <w:rsid w:val="009A0B81"/>
    <w:rsid w:val="009A28F8"/>
    <w:rsid w:val="009A3182"/>
    <w:rsid w:val="009A4641"/>
    <w:rsid w:val="009A64B1"/>
    <w:rsid w:val="009A70B1"/>
    <w:rsid w:val="009A7596"/>
    <w:rsid w:val="009B055C"/>
    <w:rsid w:val="009B39C4"/>
    <w:rsid w:val="009B477B"/>
    <w:rsid w:val="009B656D"/>
    <w:rsid w:val="009C04EE"/>
    <w:rsid w:val="009C1BD8"/>
    <w:rsid w:val="009C513D"/>
    <w:rsid w:val="009C5D5F"/>
    <w:rsid w:val="009C69C7"/>
    <w:rsid w:val="009D0E05"/>
    <w:rsid w:val="009D187B"/>
    <w:rsid w:val="009D2385"/>
    <w:rsid w:val="009D376F"/>
    <w:rsid w:val="009D5C8E"/>
    <w:rsid w:val="009D626B"/>
    <w:rsid w:val="009E0499"/>
    <w:rsid w:val="009E2558"/>
    <w:rsid w:val="009E3B6B"/>
    <w:rsid w:val="009E4458"/>
    <w:rsid w:val="009E44DC"/>
    <w:rsid w:val="009E4938"/>
    <w:rsid w:val="009E4E79"/>
    <w:rsid w:val="009E5110"/>
    <w:rsid w:val="009E5F0E"/>
    <w:rsid w:val="009E7D35"/>
    <w:rsid w:val="009F0D41"/>
    <w:rsid w:val="009F2269"/>
    <w:rsid w:val="009F327B"/>
    <w:rsid w:val="009F598A"/>
    <w:rsid w:val="009F5E83"/>
    <w:rsid w:val="009F6106"/>
    <w:rsid w:val="009F7036"/>
    <w:rsid w:val="009F7345"/>
    <w:rsid w:val="00A002FE"/>
    <w:rsid w:val="00A010CA"/>
    <w:rsid w:val="00A02228"/>
    <w:rsid w:val="00A03C90"/>
    <w:rsid w:val="00A03EDD"/>
    <w:rsid w:val="00A10E86"/>
    <w:rsid w:val="00A1114F"/>
    <w:rsid w:val="00A117AA"/>
    <w:rsid w:val="00A11FFD"/>
    <w:rsid w:val="00A12C8D"/>
    <w:rsid w:val="00A131AE"/>
    <w:rsid w:val="00A137B5"/>
    <w:rsid w:val="00A202EE"/>
    <w:rsid w:val="00A21611"/>
    <w:rsid w:val="00A216D7"/>
    <w:rsid w:val="00A218BC"/>
    <w:rsid w:val="00A235C4"/>
    <w:rsid w:val="00A252F0"/>
    <w:rsid w:val="00A264A9"/>
    <w:rsid w:val="00A26987"/>
    <w:rsid w:val="00A26C90"/>
    <w:rsid w:val="00A3181B"/>
    <w:rsid w:val="00A31C58"/>
    <w:rsid w:val="00A32134"/>
    <w:rsid w:val="00A3561D"/>
    <w:rsid w:val="00A35BC5"/>
    <w:rsid w:val="00A4224D"/>
    <w:rsid w:val="00A440E2"/>
    <w:rsid w:val="00A44A13"/>
    <w:rsid w:val="00A454BF"/>
    <w:rsid w:val="00A45779"/>
    <w:rsid w:val="00A45815"/>
    <w:rsid w:val="00A5016B"/>
    <w:rsid w:val="00A5132F"/>
    <w:rsid w:val="00A522B7"/>
    <w:rsid w:val="00A5241A"/>
    <w:rsid w:val="00A52C20"/>
    <w:rsid w:val="00A53C66"/>
    <w:rsid w:val="00A55CB3"/>
    <w:rsid w:val="00A57696"/>
    <w:rsid w:val="00A60795"/>
    <w:rsid w:val="00A60AF2"/>
    <w:rsid w:val="00A60F24"/>
    <w:rsid w:val="00A62455"/>
    <w:rsid w:val="00A640C3"/>
    <w:rsid w:val="00A64F8F"/>
    <w:rsid w:val="00A711EB"/>
    <w:rsid w:val="00A71203"/>
    <w:rsid w:val="00A7184E"/>
    <w:rsid w:val="00A71FDC"/>
    <w:rsid w:val="00A7203A"/>
    <w:rsid w:val="00A72FDC"/>
    <w:rsid w:val="00A74C1E"/>
    <w:rsid w:val="00A8009D"/>
    <w:rsid w:val="00A80AAB"/>
    <w:rsid w:val="00A81693"/>
    <w:rsid w:val="00A8574B"/>
    <w:rsid w:val="00A86A74"/>
    <w:rsid w:val="00A87954"/>
    <w:rsid w:val="00A90811"/>
    <w:rsid w:val="00A90BDE"/>
    <w:rsid w:val="00A90E13"/>
    <w:rsid w:val="00A92667"/>
    <w:rsid w:val="00A92A1A"/>
    <w:rsid w:val="00A936E7"/>
    <w:rsid w:val="00A947C9"/>
    <w:rsid w:val="00A94CA2"/>
    <w:rsid w:val="00A9591C"/>
    <w:rsid w:val="00A972AB"/>
    <w:rsid w:val="00A97408"/>
    <w:rsid w:val="00AA0FDA"/>
    <w:rsid w:val="00AA27D7"/>
    <w:rsid w:val="00AA2CF3"/>
    <w:rsid w:val="00AA40D1"/>
    <w:rsid w:val="00AA6B88"/>
    <w:rsid w:val="00AA772B"/>
    <w:rsid w:val="00AB040F"/>
    <w:rsid w:val="00AB0F96"/>
    <w:rsid w:val="00AB1AAB"/>
    <w:rsid w:val="00AB1AB2"/>
    <w:rsid w:val="00AB472B"/>
    <w:rsid w:val="00AC0B2F"/>
    <w:rsid w:val="00AC1C93"/>
    <w:rsid w:val="00AC27FA"/>
    <w:rsid w:val="00AC5DF1"/>
    <w:rsid w:val="00AC7407"/>
    <w:rsid w:val="00AC7CD8"/>
    <w:rsid w:val="00AC7ED6"/>
    <w:rsid w:val="00AD07A0"/>
    <w:rsid w:val="00AD6B2B"/>
    <w:rsid w:val="00AE1773"/>
    <w:rsid w:val="00AE2ECF"/>
    <w:rsid w:val="00AE38AC"/>
    <w:rsid w:val="00AE4F43"/>
    <w:rsid w:val="00AE5C1F"/>
    <w:rsid w:val="00AE6074"/>
    <w:rsid w:val="00AF06D9"/>
    <w:rsid w:val="00AF33C3"/>
    <w:rsid w:val="00AF5442"/>
    <w:rsid w:val="00B00975"/>
    <w:rsid w:val="00B012DE"/>
    <w:rsid w:val="00B01473"/>
    <w:rsid w:val="00B03F37"/>
    <w:rsid w:val="00B05458"/>
    <w:rsid w:val="00B05D41"/>
    <w:rsid w:val="00B06B6C"/>
    <w:rsid w:val="00B12E7C"/>
    <w:rsid w:val="00B1328E"/>
    <w:rsid w:val="00B13707"/>
    <w:rsid w:val="00B13CD0"/>
    <w:rsid w:val="00B1722B"/>
    <w:rsid w:val="00B20D86"/>
    <w:rsid w:val="00B23A14"/>
    <w:rsid w:val="00B24489"/>
    <w:rsid w:val="00B25107"/>
    <w:rsid w:val="00B253A9"/>
    <w:rsid w:val="00B257E1"/>
    <w:rsid w:val="00B26D9F"/>
    <w:rsid w:val="00B32A76"/>
    <w:rsid w:val="00B32C88"/>
    <w:rsid w:val="00B36481"/>
    <w:rsid w:val="00B3735C"/>
    <w:rsid w:val="00B4237D"/>
    <w:rsid w:val="00B42656"/>
    <w:rsid w:val="00B43332"/>
    <w:rsid w:val="00B443B4"/>
    <w:rsid w:val="00B44C24"/>
    <w:rsid w:val="00B452D5"/>
    <w:rsid w:val="00B45888"/>
    <w:rsid w:val="00B45B15"/>
    <w:rsid w:val="00B51D96"/>
    <w:rsid w:val="00B53BD7"/>
    <w:rsid w:val="00B544C8"/>
    <w:rsid w:val="00B55B12"/>
    <w:rsid w:val="00B56096"/>
    <w:rsid w:val="00B5683D"/>
    <w:rsid w:val="00B6145B"/>
    <w:rsid w:val="00B658AD"/>
    <w:rsid w:val="00B65EDB"/>
    <w:rsid w:val="00B6637D"/>
    <w:rsid w:val="00B66436"/>
    <w:rsid w:val="00B666EF"/>
    <w:rsid w:val="00B671A0"/>
    <w:rsid w:val="00B672EC"/>
    <w:rsid w:val="00B72373"/>
    <w:rsid w:val="00B72606"/>
    <w:rsid w:val="00B728F9"/>
    <w:rsid w:val="00B73D8F"/>
    <w:rsid w:val="00B75EA8"/>
    <w:rsid w:val="00B773CC"/>
    <w:rsid w:val="00B812A5"/>
    <w:rsid w:val="00B8141F"/>
    <w:rsid w:val="00B817DB"/>
    <w:rsid w:val="00B84566"/>
    <w:rsid w:val="00B85B8D"/>
    <w:rsid w:val="00B85D52"/>
    <w:rsid w:val="00B86890"/>
    <w:rsid w:val="00B868B6"/>
    <w:rsid w:val="00B86DF8"/>
    <w:rsid w:val="00B87BCC"/>
    <w:rsid w:val="00B957BA"/>
    <w:rsid w:val="00B95A14"/>
    <w:rsid w:val="00B96A34"/>
    <w:rsid w:val="00BA33E7"/>
    <w:rsid w:val="00BA404F"/>
    <w:rsid w:val="00BA438C"/>
    <w:rsid w:val="00BA48C0"/>
    <w:rsid w:val="00BA4E83"/>
    <w:rsid w:val="00BB14ED"/>
    <w:rsid w:val="00BB21E1"/>
    <w:rsid w:val="00BB4F9E"/>
    <w:rsid w:val="00BB5502"/>
    <w:rsid w:val="00BC6742"/>
    <w:rsid w:val="00BC7122"/>
    <w:rsid w:val="00BC74D7"/>
    <w:rsid w:val="00BC7FD0"/>
    <w:rsid w:val="00BD0EA1"/>
    <w:rsid w:val="00BD11D6"/>
    <w:rsid w:val="00BD3409"/>
    <w:rsid w:val="00BD7329"/>
    <w:rsid w:val="00BD751A"/>
    <w:rsid w:val="00BE30EE"/>
    <w:rsid w:val="00BE4FFC"/>
    <w:rsid w:val="00BE63BC"/>
    <w:rsid w:val="00BE68AC"/>
    <w:rsid w:val="00BF27F1"/>
    <w:rsid w:val="00BF3297"/>
    <w:rsid w:val="00BF3B42"/>
    <w:rsid w:val="00BF7162"/>
    <w:rsid w:val="00C030CD"/>
    <w:rsid w:val="00C03843"/>
    <w:rsid w:val="00C0504F"/>
    <w:rsid w:val="00C052EB"/>
    <w:rsid w:val="00C0691A"/>
    <w:rsid w:val="00C07590"/>
    <w:rsid w:val="00C0765F"/>
    <w:rsid w:val="00C07C56"/>
    <w:rsid w:val="00C119CC"/>
    <w:rsid w:val="00C137F2"/>
    <w:rsid w:val="00C14183"/>
    <w:rsid w:val="00C23595"/>
    <w:rsid w:val="00C23BFC"/>
    <w:rsid w:val="00C23D41"/>
    <w:rsid w:val="00C24668"/>
    <w:rsid w:val="00C2585B"/>
    <w:rsid w:val="00C258AC"/>
    <w:rsid w:val="00C30DE1"/>
    <w:rsid w:val="00C316E7"/>
    <w:rsid w:val="00C337B7"/>
    <w:rsid w:val="00C33D90"/>
    <w:rsid w:val="00C369C1"/>
    <w:rsid w:val="00C44E7D"/>
    <w:rsid w:val="00C467F1"/>
    <w:rsid w:val="00C46949"/>
    <w:rsid w:val="00C47BD7"/>
    <w:rsid w:val="00C5018C"/>
    <w:rsid w:val="00C53D13"/>
    <w:rsid w:val="00C54D24"/>
    <w:rsid w:val="00C55371"/>
    <w:rsid w:val="00C553EC"/>
    <w:rsid w:val="00C555A4"/>
    <w:rsid w:val="00C55658"/>
    <w:rsid w:val="00C611DD"/>
    <w:rsid w:val="00C627B1"/>
    <w:rsid w:val="00C65D79"/>
    <w:rsid w:val="00C66604"/>
    <w:rsid w:val="00C67013"/>
    <w:rsid w:val="00C677B6"/>
    <w:rsid w:val="00C720A2"/>
    <w:rsid w:val="00C7230E"/>
    <w:rsid w:val="00C807DD"/>
    <w:rsid w:val="00C81144"/>
    <w:rsid w:val="00C81DB2"/>
    <w:rsid w:val="00C833FB"/>
    <w:rsid w:val="00C845EA"/>
    <w:rsid w:val="00C8474B"/>
    <w:rsid w:val="00C86C24"/>
    <w:rsid w:val="00C87E4D"/>
    <w:rsid w:val="00C9216D"/>
    <w:rsid w:val="00C9227E"/>
    <w:rsid w:val="00C964F6"/>
    <w:rsid w:val="00CA0D71"/>
    <w:rsid w:val="00CA262C"/>
    <w:rsid w:val="00CA789D"/>
    <w:rsid w:val="00CB1696"/>
    <w:rsid w:val="00CB1CCB"/>
    <w:rsid w:val="00CB28B6"/>
    <w:rsid w:val="00CB40AA"/>
    <w:rsid w:val="00CC3889"/>
    <w:rsid w:val="00CC3D49"/>
    <w:rsid w:val="00CC7008"/>
    <w:rsid w:val="00CD0467"/>
    <w:rsid w:val="00CD0833"/>
    <w:rsid w:val="00CD11B0"/>
    <w:rsid w:val="00CD214D"/>
    <w:rsid w:val="00CD34B9"/>
    <w:rsid w:val="00CD4977"/>
    <w:rsid w:val="00CD59A3"/>
    <w:rsid w:val="00CD65BC"/>
    <w:rsid w:val="00CD7147"/>
    <w:rsid w:val="00CE03E1"/>
    <w:rsid w:val="00CE143E"/>
    <w:rsid w:val="00CE1A73"/>
    <w:rsid w:val="00CE2CE8"/>
    <w:rsid w:val="00CE2F0D"/>
    <w:rsid w:val="00CE48BF"/>
    <w:rsid w:val="00CE5B88"/>
    <w:rsid w:val="00CE6DC6"/>
    <w:rsid w:val="00CE778D"/>
    <w:rsid w:val="00CF0192"/>
    <w:rsid w:val="00CF19D9"/>
    <w:rsid w:val="00CF31B8"/>
    <w:rsid w:val="00CF3D52"/>
    <w:rsid w:val="00CF4653"/>
    <w:rsid w:val="00CF6EAD"/>
    <w:rsid w:val="00D00375"/>
    <w:rsid w:val="00D06931"/>
    <w:rsid w:val="00D1043B"/>
    <w:rsid w:val="00D12CAF"/>
    <w:rsid w:val="00D13280"/>
    <w:rsid w:val="00D148D0"/>
    <w:rsid w:val="00D15BBF"/>
    <w:rsid w:val="00D16799"/>
    <w:rsid w:val="00D16A77"/>
    <w:rsid w:val="00D17D5C"/>
    <w:rsid w:val="00D214A0"/>
    <w:rsid w:val="00D214E8"/>
    <w:rsid w:val="00D215A8"/>
    <w:rsid w:val="00D22152"/>
    <w:rsid w:val="00D23CDE"/>
    <w:rsid w:val="00D260FE"/>
    <w:rsid w:val="00D306A3"/>
    <w:rsid w:val="00D332C4"/>
    <w:rsid w:val="00D361ED"/>
    <w:rsid w:val="00D3773A"/>
    <w:rsid w:val="00D43D4D"/>
    <w:rsid w:val="00D43EC0"/>
    <w:rsid w:val="00D43F17"/>
    <w:rsid w:val="00D467C2"/>
    <w:rsid w:val="00D52036"/>
    <w:rsid w:val="00D529AD"/>
    <w:rsid w:val="00D52ECC"/>
    <w:rsid w:val="00D5488C"/>
    <w:rsid w:val="00D55003"/>
    <w:rsid w:val="00D55D73"/>
    <w:rsid w:val="00D562D9"/>
    <w:rsid w:val="00D56F27"/>
    <w:rsid w:val="00D57E7B"/>
    <w:rsid w:val="00D616C1"/>
    <w:rsid w:val="00D61931"/>
    <w:rsid w:val="00D61DCD"/>
    <w:rsid w:val="00D61F06"/>
    <w:rsid w:val="00D6246B"/>
    <w:rsid w:val="00D63E4B"/>
    <w:rsid w:val="00D646D7"/>
    <w:rsid w:val="00D718BE"/>
    <w:rsid w:val="00D71E21"/>
    <w:rsid w:val="00D73247"/>
    <w:rsid w:val="00D7519F"/>
    <w:rsid w:val="00D76CE6"/>
    <w:rsid w:val="00D80A69"/>
    <w:rsid w:val="00D825D1"/>
    <w:rsid w:val="00D8458A"/>
    <w:rsid w:val="00D85E94"/>
    <w:rsid w:val="00D86F65"/>
    <w:rsid w:val="00D872E5"/>
    <w:rsid w:val="00D873D6"/>
    <w:rsid w:val="00D94293"/>
    <w:rsid w:val="00D94BC3"/>
    <w:rsid w:val="00D97EFB"/>
    <w:rsid w:val="00DA043B"/>
    <w:rsid w:val="00DA0676"/>
    <w:rsid w:val="00DA1C99"/>
    <w:rsid w:val="00DA27F3"/>
    <w:rsid w:val="00DA30D4"/>
    <w:rsid w:val="00DA3603"/>
    <w:rsid w:val="00DA3B07"/>
    <w:rsid w:val="00DA44A4"/>
    <w:rsid w:val="00DA4AE5"/>
    <w:rsid w:val="00DA5924"/>
    <w:rsid w:val="00DA6785"/>
    <w:rsid w:val="00DA67A5"/>
    <w:rsid w:val="00DA6C0F"/>
    <w:rsid w:val="00DB0187"/>
    <w:rsid w:val="00DB2197"/>
    <w:rsid w:val="00DB3474"/>
    <w:rsid w:val="00DB355D"/>
    <w:rsid w:val="00DB682A"/>
    <w:rsid w:val="00DC1E27"/>
    <w:rsid w:val="00DC3AD8"/>
    <w:rsid w:val="00DC5228"/>
    <w:rsid w:val="00DC53EC"/>
    <w:rsid w:val="00DC54A5"/>
    <w:rsid w:val="00DC62A7"/>
    <w:rsid w:val="00DC715F"/>
    <w:rsid w:val="00DD1FB1"/>
    <w:rsid w:val="00DD3E2C"/>
    <w:rsid w:val="00DD4A57"/>
    <w:rsid w:val="00DD4D01"/>
    <w:rsid w:val="00DD51AD"/>
    <w:rsid w:val="00DD6FA6"/>
    <w:rsid w:val="00DD708B"/>
    <w:rsid w:val="00DE4775"/>
    <w:rsid w:val="00DE5B26"/>
    <w:rsid w:val="00DE6181"/>
    <w:rsid w:val="00DE78D0"/>
    <w:rsid w:val="00DF12BE"/>
    <w:rsid w:val="00DF2A97"/>
    <w:rsid w:val="00DF67A6"/>
    <w:rsid w:val="00DF76D1"/>
    <w:rsid w:val="00E00A67"/>
    <w:rsid w:val="00E01169"/>
    <w:rsid w:val="00E037B4"/>
    <w:rsid w:val="00E03E6D"/>
    <w:rsid w:val="00E0438B"/>
    <w:rsid w:val="00E07B01"/>
    <w:rsid w:val="00E15D14"/>
    <w:rsid w:val="00E179C9"/>
    <w:rsid w:val="00E17D9D"/>
    <w:rsid w:val="00E20F2B"/>
    <w:rsid w:val="00E227FF"/>
    <w:rsid w:val="00E241B6"/>
    <w:rsid w:val="00E2462E"/>
    <w:rsid w:val="00E269BA"/>
    <w:rsid w:val="00E327E6"/>
    <w:rsid w:val="00E32823"/>
    <w:rsid w:val="00E33F5A"/>
    <w:rsid w:val="00E3578B"/>
    <w:rsid w:val="00E36044"/>
    <w:rsid w:val="00E36E63"/>
    <w:rsid w:val="00E402A9"/>
    <w:rsid w:val="00E40B59"/>
    <w:rsid w:val="00E40D53"/>
    <w:rsid w:val="00E426C6"/>
    <w:rsid w:val="00E42F5F"/>
    <w:rsid w:val="00E435B2"/>
    <w:rsid w:val="00E461B0"/>
    <w:rsid w:val="00E575B1"/>
    <w:rsid w:val="00E578C5"/>
    <w:rsid w:val="00E60CAD"/>
    <w:rsid w:val="00E61A77"/>
    <w:rsid w:val="00E63BD5"/>
    <w:rsid w:val="00E65348"/>
    <w:rsid w:val="00E67265"/>
    <w:rsid w:val="00E678F1"/>
    <w:rsid w:val="00E71126"/>
    <w:rsid w:val="00E716E0"/>
    <w:rsid w:val="00E7190F"/>
    <w:rsid w:val="00E71BED"/>
    <w:rsid w:val="00E72A1B"/>
    <w:rsid w:val="00E735AD"/>
    <w:rsid w:val="00E741F1"/>
    <w:rsid w:val="00E7453E"/>
    <w:rsid w:val="00E753DF"/>
    <w:rsid w:val="00E76EE5"/>
    <w:rsid w:val="00E77325"/>
    <w:rsid w:val="00E80998"/>
    <w:rsid w:val="00E810E0"/>
    <w:rsid w:val="00E81B33"/>
    <w:rsid w:val="00E81D71"/>
    <w:rsid w:val="00E839EF"/>
    <w:rsid w:val="00E861F9"/>
    <w:rsid w:val="00E873F9"/>
    <w:rsid w:val="00E902A9"/>
    <w:rsid w:val="00E9269A"/>
    <w:rsid w:val="00E92A1C"/>
    <w:rsid w:val="00E92BE5"/>
    <w:rsid w:val="00E92C60"/>
    <w:rsid w:val="00E944A4"/>
    <w:rsid w:val="00E951D5"/>
    <w:rsid w:val="00E959CB"/>
    <w:rsid w:val="00E968C0"/>
    <w:rsid w:val="00EA00F9"/>
    <w:rsid w:val="00EA3BA2"/>
    <w:rsid w:val="00EA48B8"/>
    <w:rsid w:val="00EA56D3"/>
    <w:rsid w:val="00EA6EC8"/>
    <w:rsid w:val="00EB01B6"/>
    <w:rsid w:val="00EB0392"/>
    <w:rsid w:val="00EB1F35"/>
    <w:rsid w:val="00EB39C5"/>
    <w:rsid w:val="00EB47D5"/>
    <w:rsid w:val="00EB5122"/>
    <w:rsid w:val="00EB6C44"/>
    <w:rsid w:val="00EC07CF"/>
    <w:rsid w:val="00EC2FAA"/>
    <w:rsid w:val="00EC6761"/>
    <w:rsid w:val="00ED080B"/>
    <w:rsid w:val="00ED0E03"/>
    <w:rsid w:val="00ED4B6D"/>
    <w:rsid w:val="00ED6139"/>
    <w:rsid w:val="00ED6893"/>
    <w:rsid w:val="00ED7757"/>
    <w:rsid w:val="00EE02DB"/>
    <w:rsid w:val="00EE19FD"/>
    <w:rsid w:val="00EE23DA"/>
    <w:rsid w:val="00EE48CD"/>
    <w:rsid w:val="00EE55C1"/>
    <w:rsid w:val="00EE6C34"/>
    <w:rsid w:val="00EE7BD2"/>
    <w:rsid w:val="00EF0838"/>
    <w:rsid w:val="00EF0D03"/>
    <w:rsid w:val="00EF0E84"/>
    <w:rsid w:val="00EF18D1"/>
    <w:rsid w:val="00EF1B38"/>
    <w:rsid w:val="00EF4D7E"/>
    <w:rsid w:val="00EF5154"/>
    <w:rsid w:val="00EF5351"/>
    <w:rsid w:val="00EF7338"/>
    <w:rsid w:val="00F041C4"/>
    <w:rsid w:val="00F04FF1"/>
    <w:rsid w:val="00F0691A"/>
    <w:rsid w:val="00F070E8"/>
    <w:rsid w:val="00F07149"/>
    <w:rsid w:val="00F14E51"/>
    <w:rsid w:val="00F172BC"/>
    <w:rsid w:val="00F238DF"/>
    <w:rsid w:val="00F24726"/>
    <w:rsid w:val="00F25935"/>
    <w:rsid w:val="00F306C7"/>
    <w:rsid w:val="00F31992"/>
    <w:rsid w:val="00F32A71"/>
    <w:rsid w:val="00F32F05"/>
    <w:rsid w:val="00F33DDF"/>
    <w:rsid w:val="00F34C13"/>
    <w:rsid w:val="00F36551"/>
    <w:rsid w:val="00F3701E"/>
    <w:rsid w:val="00F40389"/>
    <w:rsid w:val="00F41B8B"/>
    <w:rsid w:val="00F427BF"/>
    <w:rsid w:val="00F435CE"/>
    <w:rsid w:val="00F436AA"/>
    <w:rsid w:val="00F43FF6"/>
    <w:rsid w:val="00F510C9"/>
    <w:rsid w:val="00F5153B"/>
    <w:rsid w:val="00F51AD2"/>
    <w:rsid w:val="00F57097"/>
    <w:rsid w:val="00F61CAD"/>
    <w:rsid w:val="00F64D46"/>
    <w:rsid w:val="00F656BB"/>
    <w:rsid w:val="00F66DD2"/>
    <w:rsid w:val="00F67C9D"/>
    <w:rsid w:val="00F70820"/>
    <w:rsid w:val="00F71BEE"/>
    <w:rsid w:val="00F740E6"/>
    <w:rsid w:val="00F85FD4"/>
    <w:rsid w:val="00F86DB5"/>
    <w:rsid w:val="00F86E3C"/>
    <w:rsid w:val="00F86E7B"/>
    <w:rsid w:val="00F9117A"/>
    <w:rsid w:val="00F9170C"/>
    <w:rsid w:val="00F92891"/>
    <w:rsid w:val="00F935E5"/>
    <w:rsid w:val="00F9477A"/>
    <w:rsid w:val="00F9537F"/>
    <w:rsid w:val="00F97162"/>
    <w:rsid w:val="00FA0BBA"/>
    <w:rsid w:val="00FA16EF"/>
    <w:rsid w:val="00FA3457"/>
    <w:rsid w:val="00FA4865"/>
    <w:rsid w:val="00FA49FA"/>
    <w:rsid w:val="00FA54F1"/>
    <w:rsid w:val="00FA554D"/>
    <w:rsid w:val="00FA69CE"/>
    <w:rsid w:val="00FA74EE"/>
    <w:rsid w:val="00FB0A47"/>
    <w:rsid w:val="00FB3025"/>
    <w:rsid w:val="00FB56AE"/>
    <w:rsid w:val="00FB59E0"/>
    <w:rsid w:val="00FB5CA9"/>
    <w:rsid w:val="00FC0774"/>
    <w:rsid w:val="00FC1BAE"/>
    <w:rsid w:val="00FC2202"/>
    <w:rsid w:val="00FC4DF5"/>
    <w:rsid w:val="00FC5B2A"/>
    <w:rsid w:val="00FC6146"/>
    <w:rsid w:val="00FC6823"/>
    <w:rsid w:val="00FC7BCC"/>
    <w:rsid w:val="00FC7E2D"/>
    <w:rsid w:val="00FC7FDF"/>
    <w:rsid w:val="00FD2929"/>
    <w:rsid w:val="00FD3118"/>
    <w:rsid w:val="00FD38BC"/>
    <w:rsid w:val="00FD4590"/>
    <w:rsid w:val="00FD4FD1"/>
    <w:rsid w:val="00FD51EF"/>
    <w:rsid w:val="00FD5DD6"/>
    <w:rsid w:val="00FE251C"/>
    <w:rsid w:val="00FE3329"/>
    <w:rsid w:val="00FE4853"/>
    <w:rsid w:val="00FE589A"/>
    <w:rsid w:val="00FF342A"/>
    <w:rsid w:val="00FF57AB"/>
    <w:rsid w:val="00FF5906"/>
    <w:rsid w:val="00FF5AFA"/>
    <w:rsid w:val="00FF5BF3"/>
    <w:rsid w:val="00FF6320"/>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E741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0B6A35"/>
    <w:rPr>
      <w:b/>
      <w:bCs/>
    </w:rPr>
  </w:style>
  <w:style w:type="character" w:customStyle="1" w:styleId="Char9">
    <w:name w:val="批注主题 Char"/>
    <w:basedOn w:val="Char8"/>
    <w:link w:val="af"/>
    <w:uiPriority w:val="99"/>
    <w:semiHidden/>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rsid w:val="00AC5DF1"/>
    <w:rPr>
      <w:rFonts w:ascii="Times New Roman" w:eastAsia="宋体" w:hAnsi="Times New Roman" w:cs="Times New Roman"/>
      <w:szCs w:val="20"/>
    </w:rPr>
  </w:style>
  <w:style w:type="character" w:customStyle="1" w:styleId="2Char">
    <w:name w:val="标题 2 Char"/>
    <w:basedOn w:val="a0"/>
    <w:link w:val="2"/>
    <w:uiPriority w:val="9"/>
    <w:semiHidden/>
    <w:rsid w:val="00E741F1"/>
    <w:rPr>
      <w:rFonts w:asciiTheme="majorHAnsi" w:eastAsiaTheme="majorEastAsia" w:hAnsiTheme="majorHAnsi" w:cstheme="majorBidi"/>
      <w:b/>
      <w:bCs/>
      <w:sz w:val="32"/>
      <w:szCs w:val="32"/>
    </w:rPr>
  </w:style>
  <w:style w:type="paragraph" w:styleId="af0">
    <w:name w:val="Body Text"/>
    <w:basedOn w:val="a"/>
    <w:link w:val="Chara"/>
    <w:uiPriority w:val="99"/>
    <w:semiHidden/>
    <w:unhideWhenUsed/>
    <w:rsid w:val="00E741F1"/>
    <w:pPr>
      <w:spacing w:after="120"/>
    </w:pPr>
  </w:style>
  <w:style w:type="character" w:customStyle="1" w:styleId="Chara">
    <w:name w:val="正文文本 Char"/>
    <w:basedOn w:val="a0"/>
    <w:link w:val="af0"/>
    <w:uiPriority w:val="99"/>
    <w:semiHidden/>
    <w:rsid w:val="00E741F1"/>
    <w:rPr>
      <w:rFonts w:ascii="Times New Roman" w:eastAsia="宋体" w:hAnsi="Times New Roman" w:cs="Times New Roman"/>
      <w:szCs w:val="20"/>
    </w:rPr>
  </w:style>
  <w:style w:type="paragraph" w:customStyle="1" w:styleId="1">
    <w:name w:val="列出段落1"/>
    <w:basedOn w:val="a"/>
    <w:qFormat/>
    <w:rsid w:val="00E741F1"/>
    <w:pPr>
      <w:ind w:firstLineChars="200" w:firstLine="420"/>
    </w:pPr>
    <w:rPr>
      <w:rFonts w:ascii="Calibri" w:hAnsi="Calibri" w:cs="黑体"/>
      <w:szCs w:val="22"/>
    </w:rPr>
  </w:style>
  <w:style w:type="paragraph" w:customStyle="1" w:styleId="AONormal">
    <w:name w:val="AONormal"/>
    <w:qFormat/>
    <w:rsid w:val="00E741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E741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0B6A35"/>
    <w:rPr>
      <w:b/>
      <w:bCs/>
    </w:rPr>
  </w:style>
  <w:style w:type="character" w:customStyle="1" w:styleId="Char9">
    <w:name w:val="批注主题 Char"/>
    <w:basedOn w:val="Char8"/>
    <w:link w:val="af"/>
    <w:uiPriority w:val="99"/>
    <w:semiHidden/>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rsid w:val="00AC5DF1"/>
    <w:rPr>
      <w:rFonts w:ascii="Times New Roman" w:eastAsia="宋体" w:hAnsi="Times New Roman" w:cs="Times New Roman"/>
      <w:szCs w:val="20"/>
    </w:rPr>
  </w:style>
  <w:style w:type="character" w:customStyle="1" w:styleId="2Char">
    <w:name w:val="标题 2 Char"/>
    <w:basedOn w:val="a0"/>
    <w:link w:val="2"/>
    <w:uiPriority w:val="9"/>
    <w:semiHidden/>
    <w:rsid w:val="00E741F1"/>
    <w:rPr>
      <w:rFonts w:asciiTheme="majorHAnsi" w:eastAsiaTheme="majorEastAsia" w:hAnsiTheme="majorHAnsi" w:cstheme="majorBidi"/>
      <w:b/>
      <w:bCs/>
      <w:sz w:val="32"/>
      <w:szCs w:val="32"/>
    </w:rPr>
  </w:style>
  <w:style w:type="paragraph" w:styleId="af0">
    <w:name w:val="Body Text"/>
    <w:basedOn w:val="a"/>
    <w:link w:val="Chara"/>
    <w:uiPriority w:val="99"/>
    <w:semiHidden/>
    <w:unhideWhenUsed/>
    <w:rsid w:val="00E741F1"/>
    <w:pPr>
      <w:spacing w:after="120"/>
    </w:pPr>
  </w:style>
  <w:style w:type="character" w:customStyle="1" w:styleId="Chara">
    <w:name w:val="正文文本 Char"/>
    <w:basedOn w:val="a0"/>
    <w:link w:val="af0"/>
    <w:uiPriority w:val="99"/>
    <w:semiHidden/>
    <w:rsid w:val="00E741F1"/>
    <w:rPr>
      <w:rFonts w:ascii="Times New Roman" w:eastAsia="宋体" w:hAnsi="Times New Roman" w:cs="Times New Roman"/>
      <w:szCs w:val="20"/>
    </w:rPr>
  </w:style>
  <w:style w:type="paragraph" w:customStyle="1" w:styleId="1">
    <w:name w:val="列出段落1"/>
    <w:basedOn w:val="a"/>
    <w:qFormat/>
    <w:rsid w:val="00E741F1"/>
    <w:pPr>
      <w:ind w:firstLineChars="200" w:firstLine="420"/>
    </w:pPr>
    <w:rPr>
      <w:rFonts w:ascii="Calibri" w:hAnsi="Calibri" w:cs="黑体"/>
      <w:szCs w:val="22"/>
    </w:rPr>
  </w:style>
  <w:style w:type="paragraph" w:customStyle="1" w:styleId="AONormal">
    <w:name w:val="AONormal"/>
    <w:qFormat/>
    <w:rsid w:val="00E741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8157">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20244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6364</Words>
  <Characters>36280</Characters>
  <Application>Microsoft Office Word</Application>
  <DocSecurity>0</DocSecurity>
  <Lines>302</Lines>
  <Paragraphs>85</Paragraphs>
  <ScaleCrop>false</ScaleCrop>
  <Company>MS</Company>
  <LinksUpToDate>false</LinksUpToDate>
  <CharactersWithSpaces>42559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cp:lastPrinted>2017-09-13T07:55:00Z</cp:lastPrinted>
  <dcterms:created xsi:type="dcterms:W3CDTF">2024-09-05T05:58:00Z</dcterms:created>
  <dcterms:modified xsi:type="dcterms:W3CDTF">2024-09-05T05:58:00Z</dcterms:modified>
</cp:coreProperties>
</file>